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spacing w:line="580" w:lineRule="exact"/>
        <w:textAlignment w:val="auto"/>
        <w:rPr>
          <w:rFonts w:hint="default" w:ascii="宋体" w:hAnsi="宋体" w:eastAsia="宋体" w:cs="宋体"/>
          <w:sz w:val="28"/>
          <w:szCs w:val="28"/>
          <w:lang w:val="en-US" w:eastAsia="zh-CN"/>
        </w:rPr>
      </w:pPr>
      <w:bookmarkStart w:id="0" w:name="_GoBack"/>
      <w:bookmarkEnd w:id="0"/>
      <w:r>
        <w:rPr>
          <w:rFonts w:hint="default" w:ascii="宋体" w:hAnsi="宋体" w:eastAsia="宋体" w:cs="宋体"/>
          <w:sz w:val="28"/>
          <w:szCs w:val="28"/>
        </w:rPr>
        <w:t>附件</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jc w:val="center"/>
        <w:textAlignment w:val="auto"/>
        <w:rPr>
          <w:rFonts w:hint="eastAsia" w:ascii="黑体" w:hAnsi="黑体" w:eastAsia="黑体" w:cs="黑体"/>
          <w:sz w:val="36"/>
          <w:szCs w:val="36"/>
          <w:lang w:eastAsia="zh-CN"/>
        </w:rPr>
      </w:pPr>
      <w:r>
        <w:rPr>
          <w:rFonts w:hint="eastAsia" w:eastAsia="方正小标宋简体"/>
          <w:color w:val="000000"/>
          <w:sz w:val="36"/>
          <w:szCs w:val="36"/>
        </w:rPr>
        <w:t>国家执业药师职业资格考试报考专业参考目录</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left"/>
        <w:textAlignment w:val="auto"/>
        <w:rPr>
          <w:rFonts w:hint="eastAsia" w:ascii="黑体" w:hAnsi="黑体" w:eastAsia="黑体" w:cs="黑体"/>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jc w:val="left"/>
        <w:textAlignment w:val="auto"/>
        <w:rPr>
          <w:rFonts w:hint="eastAsia" w:ascii="黑体" w:hAnsi="黑体" w:eastAsia="黑体" w:cs="黑体"/>
          <w:sz w:val="28"/>
          <w:szCs w:val="28"/>
        </w:rPr>
      </w:pPr>
      <w:r>
        <w:rPr>
          <w:rFonts w:hint="eastAsia" w:ascii="黑体" w:hAnsi="黑体" w:eastAsia="黑体" w:cs="黑体"/>
          <w:sz w:val="28"/>
          <w:szCs w:val="28"/>
          <w:lang w:eastAsia="zh-CN"/>
        </w:rPr>
        <w:t>一、</w:t>
      </w:r>
      <w:r>
        <w:rPr>
          <w:rFonts w:hint="eastAsia" w:ascii="黑体" w:hAnsi="黑体" w:eastAsia="黑体" w:cs="黑体"/>
          <w:sz w:val="28"/>
          <w:szCs w:val="28"/>
        </w:rPr>
        <w:t>本科专业参考目录</w:t>
      </w:r>
    </w:p>
    <w:p>
      <w:pPr>
        <w:pStyle w:val="2"/>
        <w:numPr>
          <w:ilvl w:val="0"/>
          <w:numId w:val="0"/>
        </w:numPr>
        <w:rPr>
          <w:rFonts w:hint="eastAsia"/>
        </w:rPr>
      </w:pPr>
    </w:p>
    <w:tbl>
      <w:tblPr>
        <w:tblStyle w:val="6"/>
        <w:tblW w:w="86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3045"/>
        <w:gridCol w:w="1264"/>
        <w:gridCol w:w="2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4413" w:type="dxa"/>
            <w:gridSpan w:val="2"/>
            <w:noWrap w:val="0"/>
            <w:vAlign w:val="center"/>
          </w:tcPr>
          <w:p>
            <w:pPr>
              <w:widowControl/>
              <w:spacing w:line="240" w:lineRule="atLeast"/>
              <w:jc w:val="center"/>
              <w:rPr>
                <w:rFonts w:hint="eastAsia" w:ascii="黑体" w:hAnsi="黑体" w:eastAsia="黑体" w:cs="黑体"/>
                <w:bCs/>
                <w:color w:val="000000"/>
                <w:kern w:val="0"/>
                <w:sz w:val="24"/>
                <w:szCs w:val="24"/>
              </w:rPr>
            </w:pPr>
            <w:r>
              <w:rPr>
                <w:rFonts w:hint="eastAsia" w:ascii="黑体" w:hAnsi="黑体" w:eastAsia="黑体" w:cs="黑体"/>
                <w:bCs/>
                <w:color w:val="000000"/>
                <w:kern w:val="0"/>
                <w:sz w:val="24"/>
                <w:szCs w:val="24"/>
              </w:rPr>
              <w:t>2012年9月—现在</w:t>
            </w:r>
          </w:p>
        </w:tc>
        <w:tc>
          <w:tcPr>
            <w:tcW w:w="4252" w:type="dxa"/>
            <w:gridSpan w:val="2"/>
            <w:noWrap w:val="0"/>
            <w:vAlign w:val="center"/>
          </w:tcPr>
          <w:p>
            <w:pPr>
              <w:widowControl/>
              <w:spacing w:line="240" w:lineRule="atLeast"/>
              <w:jc w:val="center"/>
              <w:rPr>
                <w:rFonts w:hint="eastAsia" w:ascii="黑体" w:hAnsi="黑体" w:eastAsia="黑体" w:cs="黑体"/>
                <w:b/>
                <w:bCs/>
                <w:color w:val="000000"/>
                <w:kern w:val="0"/>
                <w:sz w:val="24"/>
                <w:szCs w:val="24"/>
              </w:rPr>
            </w:pPr>
            <w:r>
              <w:rPr>
                <w:rFonts w:hint="eastAsia" w:ascii="黑体" w:hAnsi="黑体" w:eastAsia="黑体" w:cs="黑体"/>
                <w:bCs/>
                <w:color w:val="000000"/>
                <w:kern w:val="0"/>
                <w:sz w:val="24"/>
                <w:szCs w:val="24"/>
              </w:rPr>
              <w:t>1998年7月—2012年9月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1368" w:type="dxa"/>
            <w:noWrap w:val="0"/>
            <w:vAlign w:val="center"/>
          </w:tcPr>
          <w:p>
            <w:pPr>
              <w:widowControl/>
              <w:adjustRightInd w:val="0"/>
              <w:snapToGrid w:val="0"/>
              <w:spacing w:line="400" w:lineRule="atLeast"/>
              <w:jc w:val="center"/>
              <w:rPr>
                <w:rFonts w:hint="eastAsia" w:ascii="黑体" w:hAnsi="黑体" w:eastAsia="黑体" w:cs="黑体"/>
                <w:b/>
                <w:bCs/>
                <w:color w:val="000000"/>
                <w:kern w:val="0"/>
                <w:sz w:val="24"/>
                <w:szCs w:val="24"/>
              </w:rPr>
            </w:pPr>
            <w:r>
              <w:rPr>
                <w:rFonts w:hint="eastAsia" w:ascii="黑体" w:hAnsi="黑体" w:eastAsia="黑体" w:cs="黑体"/>
                <w:bCs/>
                <w:color w:val="000000"/>
                <w:kern w:val="0"/>
                <w:sz w:val="24"/>
                <w:szCs w:val="24"/>
              </w:rPr>
              <w:t>专业代码</w:t>
            </w:r>
          </w:p>
        </w:tc>
        <w:tc>
          <w:tcPr>
            <w:tcW w:w="3045"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atLeast"/>
              <w:jc w:val="center"/>
              <w:textAlignment w:val="auto"/>
              <w:rPr>
                <w:rFonts w:hint="eastAsia" w:ascii="黑体" w:hAnsi="黑体" w:eastAsia="黑体" w:cs="黑体"/>
                <w:bCs/>
                <w:color w:val="000000"/>
                <w:kern w:val="0"/>
                <w:sz w:val="24"/>
                <w:szCs w:val="24"/>
              </w:rPr>
            </w:pPr>
            <w:r>
              <w:rPr>
                <w:rFonts w:hint="eastAsia" w:ascii="黑体" w:hAnsi="黑体" w:eastAsia="黑体" w:cs="黑体"/>
                <w:bCs/>
                <w:color w:val="000000"/>
                <w:kern w:val="0"/>
                <w:sz w:val="24"/>
                <w:szCs w:val="24"/>
              </w:rPr>
              <w:t>学科门类、专业类、</w:t>
            </w:r>
          </w:p>
          <w:p>
            <w:pPr>
              <w:keepNext w:val="0"/>
              <w:keepLines w:val="0"/>
              <w:pageBreakBefore w:val="0"/>
              <w:widowControl/>
              <w:kinsoku/>
              <w:wordWrap/>
              <w:overflowPunct/>
              <w:topLinePunct w:val="0"/>
              <w:autoSpaceDE/>
              <w:autoSpaceDN/>
              <w:bidi w:val="0"/>
              <w:adjustRightInd w:val="0"/>
              <w:snapToGrid w:val="0"/>
              <w:spacing w:line="300" w:lineRule="atLeast"/>
              <w:jc w:val="center"/>
              <w:textAlignment w:val="auto"/>
              <w:rPr>
                <w:rFonts w:hint="eastAsia" w:ascii="黑体" w:hAnsi="黑体" w:eastAsia="黑体" w:cs="黑体"/>
                <w:b/>
                <w:bCs/>
                <w:color w:val="000000"/>
                <w:kern w:val="0"/>
                <w:sz w:val="24"/>
                <w:szCs w:val="24"/>
              </w:rPr>
            </w:pPr>
            <w:r>
              <w:rPr>
                <w:rFonts w:hint="eastAsia" w:ascii="黑体" w:hAnsi="黑体" w:eastAsia="黑体" w:cs="黑体"/>
                <w:bCs/>
                <w:color w:val="000000"/>
                <w:kern w:val="0"/>
                <w:sz w:val="24"/>
                <w:szCs w:val="24"/>
              </w:rPr>
              <w:t>专业名称</w:t>
            </w:r>
          </w:p>
        </w:tc>
        <w:tc>
          <w:tcPr>
            <w:tcW w:w="1264" w:type="dxa"/>
            <w:noWrap w:val="0"/>
            <w:vAlign w:val="center"/>
          </w:tcPr>
          <w:p>
            <w:pPr>
              <w:widowControl/>
              <w:adjustRightInd w:val="0"/>
              <w:snapToGrid w:val="0"/>
              <w:spacing w:line="360" w:lineRule="atLeast"/>
              <w:jc w:val="center"/>
              <w:rPr>
                <w:rFonts w:hint="eastAsia" w:ascii="黑体" w:hAnsi="黑体" w:eastAsia="黑体" w:cs="黑体"/>
                <w:b/>
                <w:bCs/>
                <w:color w:val="000000"/>
                <w:kern w:val="0"/>
                <w:sz w:val="24"/>
                <w:szCs w:val="24"/>
              </w:rPr>
            </w:pPr>
            <w:r>
              <w:rPr>
                <w:rFonts w:hint="eastAsia" w:ascii="黑体" w:hAnsi="黑体" w:eastAsia="黑体" w:cs="黑体"/>
                <w:bCs/>
                <w:color w:val="000000"/>
                <w:kern w:val="0"/>
                <w:sz w:val="24"/>
                <w:szCs w:val="24"/>
              </w:rPr>
              <w:t>专业代码</w:t>
            </w:r>
          </w:p>
        </w:tc>
        <w:tc>
          <w:tcPr>
            <w:tcW w:w="298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atLeast"/>
              <w:jc w:val="center"/>
              <w:textAlignment w:val="auto"/>
              <w:rPr>
                <w:rFonts w:hint="eastAsia" w:ascii="黑体" w:hAnsi="黑体" w:eastAsia="黑体" w:cs="黑体"/>
                <w:bCs/>
                <w:color w:val="000000"/>
                <w:kern w:val="0"/>
                <w:sz w:val="24"/>
                <w:szCs w:val="24"/>
              </w:rPr>
            </w:pPr>
            <w:r>
              <w:rPr>
                <w:rFonts w:hint="eastAsia" w:ascii="黑体" w:hAnsi="黑体" w:eastAsia="黑体" w:cs="黑体"/>
                <w:bCs/>
                <w:color w:val="000000"/>
                <w:kern w:val="0"/>
                <w:sz w:val="24"/>
                <w:szCs w:val="24"/>
              </w:rPr>
              <w:t>学科门类、专业类、</w:t>
            </w:r>
          </w:p>
          <w:p>
            <w:pPr>
              <w:keepNext w:val="0"/>
              <w:keepLines w:val="0"/>
              <w:pageBreakBefore w:val="0"/>
              <w:widowControl/>
              <w:kinsoku/>
              <w:wordWrap/>
              <w:overflowPunct/>
              <w:topLinePunct w:val="0"/>
              <w:autoSpaceDE/>
              <w:autoSpaceDN/>
              <w:bidi w:val="0"/>
              <w:adjustRightInd w:val="0"/>
              <w:snapToGrid w:val="0"/>
              <w:spacing w:line="300" w:lineRule="atLeast"/>
              <w:jc w:val="center"/>
              <w:textAlignment w:val="auto"/>
              <w:rPr>
                <w:rFonts w:hint="eastAsia" w:ascii="黑体" w:hAnsi="黑体" w:eastAsia="黑体" w:cs="黑体"/>
                <w:b/>
                <w:bCs/>
                <w:color w:val="000000"/>
                <w:kern w:val="0"/>
                <w:sz w:val="24"/>
                <w:szCs w:val="24"/>
              </w:rPr>
            </w:pPr>
            <w:r>
              <w:rPr>
                <w:rFonts w:hint="eastAsia" w:ascii="黑体" w:hAnsi="黑体" w:eastAsia="黑体" w:cs="黑体"/>
                <w:bCs/>
                <w:color w:val="000000"/>
                <w:kern w:val="0"/>
                <w:sz w:val="24"/>
                <w:szCs w:val="24"/>
              </w:rPr>
              <w:t>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413" w:type="dxa"/>
            <w:gridSpan w:val="2"/>
            <w:noWrap w:val="0"/>
            <w:vAlign w:val="center"/>
          </w:tcPr>
          <w:p>
            <w:pPr>
              <w:widowControl/>
              <w:spacing w:line="240" w:lineRule="atLeast"/>
              <w:jc w:val="left"/>
              <w:rPr>
                <w:rFonts w:ascii="Times New Roman" w:hAnsi="Times New Roman" w:eastAsia="仿宋_GB2312"/>
                <w:b/>
                <w:bCs/>
                <w:color w:val="000000"/>
                <w:kern w:val="0"/>
                <w:sz w:val="24"/>
                <w:szCs w:val="24"/>
              </w:rPr>
            </w:pPr>
            <w:r>
              <w:rPr>
                <w:rFonts w:ascii="Times New Roman" w:hAnsi="Times New Roman" w:eastAsia="黑体"/>
                <w:bCs/>
                <w:color w:val="000000"/>
                <w:kern w:val="0"/>
                <w:sz w:val="24"/>
                <w:szCs w:val="24"/>
              </w:rPr>
              <w:t>07学科门类：理学</w:t>
            </w:r>
          </w:p>
        </w:tc>
        <w:tc>
          <w:tcPr>
            <w:tcW w:w="4252" w:type="dxa"/>
            <w:gridSpan w:val="2"/>
            <w:noWrap w:val="0"/>
            <w:vAlign w:val="center"/>
          </w:tcPr>
          <w:p>
            <w:pPr>
              <w:widowControl/>
              <w:spacing w:line="240" w:lineRule="atLeast"/>
              <w:jc w:val="left"/>
              <w:rPr>
                <w:rFonts w:ascii="Times New Roman" w:hAnsi="Times New Roman" w:eastAsia="仿宋_GB2312"/>
                <w:b/>
                <w:bCs/>
                <w:color w:val="000000"/>
                <w:kern w:val="0"/>
                <w:sz w:val="24"/>
                <w:szCs w:val="24"/>
              </w:rPr>
            </w:pPr>
            <w:r>
              <w:rPr>
                <w:rFonts w:ascii="Times New Roman" w:hAnsi="Times New Roman" w:eastAsia="黑体"/>
                <w:bCs/>
                <w:color w:val="000000"/>
                <w:kern w:val="0"/>
                <w:sz w:val="24"/>
                <w:szCs w:val="24"/>
              </w:rPr>
              <w:t>07学科门类：理学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368" w:type="dxa"/>
            <w:noWrap w:val="0"/>
            <w:vAlign w:val="center"/>
          </w:tcPr>
          <w:p>
            <w:pPr>
              <w:widowControl/>
              <w:spacing w:line="240" w:lineRule="atLeast"/>
              <w:jc w:val="left"/>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0703</w:t>
            </w:r>
          </w:p>
        </w:tc>
        <w:tc>
          <w:tcPr>
            <w:tcW w:w="3045" w:type="dxa"/>
            <w:noWrap w:val="0"/>
            <w:vAlign w:val="center"/>
          </w:tcPr>
          <w:p>
            <w:pPr>
              <w:widowControl/>
              <w:spacing w:line="240" w:lineRule="atLeast"/>
              <w:jc w:val="left"/>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化学类</w:t>
            </w:r>
          </w:p>
        </w:tc>
        <w:tc>
          <w:tcPr>
            <w:tcW w:w="1264" w:type="dxa"/>
            <w:noWrap w:val="0"/>
            <w:vAlign w:val="center"/>
          </w:tcPr>
          <w:p>
            <w:pPr>
              <w:widowControl/>
              <w:spacing w:line="240" w:lineRule="atLeast"/>
              <w:jc w:val="left"/>
              <w:rPr>
                <w:rFonts w:ascii="Times New Roman" w:hAnsi="Times New Roman" w:eastAsia="仿宋_GB2312"/>
                <w:b/>
                <w:bCs/>
                <w:color w:val="000000"/>
                <w:kern w:val="0"/>
                <w:sz w:val="24"/>
                <w:szCs w:val="24"/>
              </w:rPr>
            </w:pPr>
            <w:r>
              <w:rPr>
                <w:rFonts w:ascii="Times New Roman" w:hAnsi="Times New Roman" w:eastAsia="黑体"/>
                <w:bCs/>
                <w:color w:val="000000"/>
                <w:kern w:val="0"/>
                <w:sz w:val="24"/>
                <w:szCs w:val="24"/>
              </w:rPr>
              <w:t>0703</w:t>
            </w:r>
          </w:p>
        </w:tc>
        <w:tc>
          <w:tcPr>
            <w:tcW w:w="2988" w:type="dxa"/>
            <w:noWrap w:val="0"/>
            <w:vAlign w:val="center"/>
          </w:tcPr>
          <w:p>
            <w:pPr>
              <w:widowControl/>
              <w:spacing w:line="240" w:lineRule="atLeast"/>
              <w:jc w:val="left"/>
              <w:rPr>
                <w:rFonts w:ascii="Times New Roman" w:hAnsi="Times New Roman" w:eastAsia="仿宋_GB2312"/>
                <w:b/>
                <w:bCs/>
                <w:color w:val="000000"/>
                <w:kern w:val="0"/>
                <w:sz w:val="24"/>
                <w:szCs w:val="24"/>
              </w:rPr>
            </w:pPr>
            <w:r>
              <w:rPr>
                <w:rFonts w:ascii="Times New Roman" w:hAnsi="Times New Roman" w:eastAsia="黑体"/>
                <w:bCs/>
                <w:color w:val="000000"/>
                <w:kern w:val="0"/>
                <w:sz w:val="24"/>
                <w:szCs w:val="24"/>
              </w:rPr>
              <w:t>化学类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368"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070301</w:t>
            </w:r>
          </w:p>
        </w:tc>
        <w:tc>
          <w:tcPr>
            <w:tcW w:w="3045"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化学</w:t>
            </w:r>
          </w:p>
        </w:tc>
        <w:tc>
          <w:tcPr>
            <w:tcW w:w="1264"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070301</w:t>
            </w:r>
          </w:p>
        </w:tc>
        <w:tc>
          <w:tcPr>
            <w:tcW w:w="2988"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368" w:type="dxa"/>
            <w:noWrap w:val="0"/>
            <w:vAlign w:val="center"/>
          </w:tcPr>
          <w:p>
            <w:pPr>
              <w:adjustRightInd w:val="0"/>
              <w:snapToGrid w:val="0"/>
              <w:spacing w:line="460" w:lineRule="atLeast"/>
              <w:rPr>
                <w:rFonts w:ascii="Times New Roman" w:hAnsi="Times New Roman" w:eastAsia="仿宋_GB2312"/>
                <w:sz w:val="24"/>
                <w:szCs w:val="24"/>
              </w:rPr>
            </w:pPr>
            <w:r>
              <w:rPr>
                <w:rFonts w:ascii="Times New Roman" w:hAnsi="Times New Roman" w:eastAsia="仿宋_GB2312"/>
                <w:sz w:val="24"/>
                <w:szCs w:val="24"/>
              </w:rPr>
              <w:t>070302</w:t>
            </w:r>
          </w:p>
        </w:tc>
        <w:tc>
          <w:tcPr>
            <w:tcW w:w="3045" w:type="dxa"/>
            <w:noWrap w:val="0"/>
            <w:vAlign w:val="center"/>
          </w:tcPr>
          <w:p>
            <w:pPr>
              <w:adjustRightInd w:val="0"/>
              <w:snapToGrid w:val="0"/>
              <w:spacing w:line="400" w:lineRule="atLeast"/>
              <w:rPr>
                <w:rFonts w:ascii="Times New Roman" w:hAnsi="Times New Roman" w:eastAsia="仿宋_GB2312"/>
                <w:sz w:val="24"/>
                <w:szCs w:val="24"/>
              </w:rPr>
            </w:pPr>
            <w:r>
              <w:rPr>
                <w:rFonts w:ascii="Times New Roman" w:hAnsi="Times New Roman" w:eastAsia="仿宋_GB2312"/>
                <w:sz w:val="24"/>
                <w:szCs w:val="24"/>
              </w:rPr>
              <w:t>应用化学</w:t>
            </w:r>
          </w:p>
        </w:tc>
        <w:tc>
          <w:tcPr>
            <w:tcW w:w="1264" w:type="dxa"/>
            <w:noWrap w:val="0"/>
            <w:vAlign w:val="center"/>
          </w:tcPr>
          <w:p>
            <w:pPr>
              <w:adjustRightInd w:val="0"/>
              <w:snapToGrid w:val="0"/>
              <w:spacing w:line="460" w:lineRule="atLeast"/>
              <w:rPr>
                <w:rFonts w:ascii="Times New Roman" w:hAnsi="Times New Roman" w:eastAsia="仿宋_GB2312"/>
                <w:sz w:val="24"/>
                <w:szCs w:val="24"/>
              </w:rPr>
            </w:pPr>
            <w:r>
              <w:rPr>
                <w:rFonts w:ascii="Times New Roman" w:hAnsi="Times New Roman" w:eastAsia="仿宋_GB2312"/>
                <w:sz w:val="24"/>
                <w:szCs w:val="24"/>
              </w:rPr>
              <w:t>070302</w:t>
            </w:r>
          </w:p>
        </w:tc>
        <w:tc>
          <w:tcPr>
            <w:tcW w:w="2988" w:type="dxa"/>
            <w:noWrap w:val="0"/>
            <w:vAlign w:val="center"/>
          </w:tcPr>
          <w:p>
            <w:pPr>
              <w:adjustRightInd w:val="0"/>
              <w:snapToGrid w:val="0"/>
              <w:spacing w:line="460" w:lineRule="atLeast"/>
              <w:rPr>
                <w:rFonts w:ascii="Times New Roman" w:hAnsi="Times New Roman" w:eastAsia="仿宋_GB2312"/>
                <w:sz w:val="24"/>
                <w:szCs w:val="24"/>
              </w:rPr>
            </w:pPr>
            <w:r>
              <w:rPr>
                <w:rFonts w:ascii="Times New Roman" w:hAnsi="Times New Roman" w:eastAsia="仿宋_GB2312"/>
                <w:sz w:val="24"/>
                <w:szCs w:val="24"/>
              </w:rPr>
              <w:t>应用化学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368"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070303T</w:t>
            </w:r>
          </w:p>
        </w:tc>
        <w:tc>
          <w:tcPr>
            <w:tcW w:w="3045"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化学生物学</w:t>
            </w:r>
          </w:p>
        </w:tc>
        <w:tc>
          <w:tcPr>
            <w:tcW w:w="1264"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070303W</w:t>
            </w:r>
          </w:p>
        </w:tc>
        <w:tc>
          <w:tcPr>
            <w:tcW w:w="2988"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化学生物学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368"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070304T</w:t>
            </w:r>
          </w:p>
        </w:tc>
        <w:tc>
          <w:tcPr>
            <w:tcW w:w="3045"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分子科学与工程</w:t>
            </w:r>
          </w:p>
        </w:tc>
        <w:tc>
          <w:tcPr>
            <w:tcW w:w="1264"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070304W</w:t>
            </w:r>
          </w:p>
        </w:tc>
        <w:tc>
          <w:tcPr>
            <w:tcW w:w="2988"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分子科学与工程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368" w:type="dxa"/>
            <w:noWrap w:val="0"/>
            <w:vAlign w:val="center"/>
          </w:tcPr>
          <w:p>
            <w:pPr>
              <w:widowControl/>
              <w:spacing w:line="240" w:lineRule="atLeast"/>
              <w:jc w:val="left"/>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 xml:space="preserve">071 </w:t>
            </w:r>
          </w:p>
        </w:tc>
        <w:tc>
          <w:tcPr>
            <w:tcW w:w="3045" w:type="dxa"/>
            <w:noWrap w:val="0"/>
            <w:vAlign w:val="center"/>
          </w:tcPr>
          <w:p>
            <w:pPr>
              <w:widowControl/>
              <w:spacing w:line="240" w:lineRule="atLeast"/>
              <w:jc w:val="left"/>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生物科学类</w:t>
            </w:r>
          </w:p>
        </w:tc>
        <w:tc>
          <w:tcPr>
            <w:tcW w:w="1264" w:type="dxa"/>
            <w:noWrap w:val="0"/>
            <w:vAlign w:val="center"/>
          </w:tcPr>
          <w:p>
            <w:pPr>
              <w:widowControl/>
              <w:spacing w:line="240" w:lineRule="atLeast"/>
              <w:jc w:val="left"/>
              <w:rPr>
                <w:rFonts w:ascii="Times New Roman" w:hAnsi="Times New Roman" w:eastAsia="仿宋_GB2312"/>
                <w:b/>
                <w:bCs/>
                <w:color w:val="000000"/>
                <w:kern w:val="0"/>
                <w:sz w:val="24"/>
                <w:szCs w:val="24"/>
              </w:rPr>
            </w:pPr>
            <w:r>
              <w:rPr>
                <w:rFonts w:ascii="Times New Roman" w:hAnsi="Times New Roman" w:eastAsia="黑体"/>
                <w:bCs/>
                <w:color w:val="000000"/>
                <w:kern w:val="0"/>
                <w:sz w:val="24"/>
                <w:szCs w:val="24"/>
              </w:rPr>
              <w:t>070</w:t>
            </w:r>
          </w:p>
        </w:tc>
        <w:tc>
          <w:tcPr>
            <w:tcW w:w="2988" w:type="dxa"/>
            <w:noWrap w:val="0"/>
            <w:vAlign w:val="center"/>
          </w:tcPr>
          <w:p>
            <w:pPr>
              <w:widowControl/>
              <w:spacing w:line="240" w:lineRule="atLeast"/>
              <w:jc w:val="left"/>
              <w:rPr>
                <w:rFonts w:ascii="Times New Roman" w:hAnsi="Times New Roman" w:eastAsia="仿宋_GB2312"/>
                <w:b/>
                <w:bCs/>
                <w:color w:val="000000"/>
                <w:kern w:val="0"/>
                <w:sz w:val="24"/>
                <w:szCs w:val="24"/>
              </w:rPr>
            </w:pPr>
            <w:r>
              <w:rPr>
                <w:rFonts w:ascii="Times New Roman" w:hAnsi="Times New Roman" w:eastAsia="黑体"/>
                <w:bCs/>
                <w:color w:val="000000"/>
                <w:kern w:val="0"/>
                <w:sz w:val="24"/>
                <w:szCs w:val="24"/>
              </w:rPr>
              <w:t>生物科学类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368" w:type="dxa"/>
            <w:vMerge w:val="restart"/>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071001</w:t>
            </w:r>
          </w:p>
        </w:tc>
        <w:tc>
          <w:tcPr>
            <w:tcW w:w="3045" w:type="dxa"/>
            <w:vMerge w:val="restart"/>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生物科学</w:t>
            </w:r>
          </w:p>
        </w:tc>
        <w:tc>
          <w:tcPr>
            <w:tcW w:w="1264"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070401</w:t>
            </w:r>
          </w:p>
        </w:tc>
        <w:tc>
          <w:tcPr>
            <w:tcW w:w="2988"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生物科学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368" w:type="dxa"/>
            <w:vMerge w:val="continue"/>
            <w:noWrap w:val="0"/>
            <w:vAlign w:val="center"/>
          </w:tcPr>
          <w:p>
            <w:pPr>
              <w:spacing w:line="240" w:lineRule="atLeast"/>
              <w:rPr>
                <w:rFonts w:ascii="Times New Roman" w:hAnsi="Times New Roman" w:eastAsia="仿宋_GB2312"/>
                <w:sz w:val="24"/>
                <w:szCs w:val="24"/>
              </w:rPr>
            </w:pPr>
          </w:p>
        </w:tc>
        <w:tc>
          <w:tcPr>
            <w:tcW w:w="3045" w:type="dxa"/>
            <w:vMerge w:val="continue"/>
            <w:noWrap w:val="0"/>
            <w:vAlign w:val="center"/>
          </w:tcPr>
          <w:p>
            <w:pPr>
              <w:spacing w:line="240" w:lineRule="atLeast"/>
              <w:rPr>
                <w:rFonts w:ascii="Times New Roman" w:hAnsi="Times New Roman" w:eastAsia="仿宋_GB2312"/>
                <w:sz w:val="24"/>
                <w:szCs w:val="24"/>
              </w:rPr>
            </w:pPr>
          </w:p>
        </w:tc>
        <w:tc>
          <w:tcPr>
            <w:tcW w:w="1264"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070407W</w:t>
            </w:r>
          </w:p>
        </w:tc>
        <w:tc>
          <w:tcPr>
            <w:tcW w:w="2988"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生物化学与分子生物学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368" w:type="dxa"/>
            <w:vMerge w:val="continue"/>
            <w:noWrap w:val="0"/>
            <w:vAlign w:val="center"/>
          </w:tcPr>
          <w:p>
            <w:pPr>
              <w:spacing w:line="240" w:lineRule="atLeast"/>
              <w:rPr>
                <w:rFonts w:ascii="Times New Roman" w:hAnsi="Times New Roman" w:eastAsia="仿宋_GB2312"/>
                <w:sz w:val="24"/>
                <w:szCs w:val="24"/>
              </w:rPr>
            </w:pPr>
          </w:p>
        </w:tc>
        <w:tc>
          <w:tcPr>
            <w:tcW w:w="3045" w:type="dxa"/>
            <w:vMerge w:val="continue"/>
            <w:noWrap w:val="0"/>
            <w:vAlign w:val="center"/>
          </w:tcPr>
          <w:p>
            <w:pPr>
              <w:spacing w:line="240" w:lineRule="atLeast"/>
              <w:rPr>
                <w:rFonts w:ascii="Times New Roman" w:hAnsi="Times New Roman" w:eastAsia="仿宋_GB2312"/>
                <w:sz w:val="24"/>
                <w:szCs w:val="24"/>
              </w:rPr>
            </w:pPr>
          </w:p>
        </w:tc>
        <w:tc>
          <w:tcPr>
            <w:tcW w:w="1264"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070411S</w:t>
            </w:r>
          </w:p>
        </w:tc>
        <w:tc>
          <w:tcPr>
            <w:tcW w:w="2988"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生物资源科学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368" w:type="dxa"/>
            <w:vMerge w:val="continue"/>
            <w:noWrap w:val="0"/>
            <w:vAlign w:val="center"/>
          </w:tcPr>
          <w:p>
            <w:pPr>
              <w:spacing w:line="240" w:lineRule="atLeast"/>
              <w:rPr>
                <w:rFonts w:ascii="Times New Roman" w:hAnsi="Times New Roman" w:eastAsia="仿宋_GB2312"/>
                <w:sz w:val="24"/>
                <w:szCs w:val="24"/>
              </w:rPr>
            </w:pPr>
          </w:p>
        </w:tc>
        <w:tc>
          <w:tcPr>
            <w:tcW w:w="3045" w:type="dxa"/>
            <w:vMerge w:val="continue"/>
            <w:noWrap w:val="0"/>
            <w:vAlign w:val="center"/>
          </w:tcPr>
          <w:p>
            <w:pPr>
              <w:spacing w:line="240" w:lineRule="atLeast"/>
              <w:rPr>
                <w:rFonts w:ascii="Times New Roman" w:hAnsi="Times New Roman" w:eastAsia="仿宋_GB2312"/>
                <w:sz w:val="24"/>
                <w:szCs w:val="24"/>
              </w:rPr>
            </w:pPr>
          </w:p>
        </w:tc>
        <w:tc>
          <w:tcPr>
            <w:tcW w:w="1264"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070412S</w:t>
            </w:r>
          </w:p>
        </w:tc>
        <w:tc>
          <w:tcPr>
            <w:tcW w:w="2988"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生物安全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368" w:type="dxa"/>
            <w:vMerge w:val="continue"/>
            <w:noWrap w:val="0"/>
            <w:vAlign w:val="center"/>
          </w:tcPr>
          <w:p>
            <w:pPr>
              <w:spacing w:line="240" w:lineRule="atLeast"/>
              <w:rPr>
                <w:rFonts w:ascii="Times New Roman" w:hAnsi="Times New Roman" w:eastAsia="仿宋_GB2312"/>
                <w:sz w:val="24"/>
                <w:szCs w:val="24"/>
              </w:rPr>
            </w:pPr>
          </w:p>
        </w:tc>
        <w:tc>
          <w:tcPr>
            <w:tcW w:w="3045" w:type="dxa"/>
            <w:vMerge w:val="continue"/>
            <w:noWrap w:val="0"/>
            <w:vAlign w:val="center"/>
          </w:tcPr>
          <w:p>
            <w:pPr>
              <w:spacing w:line="240" w:lineRule="atLeast"/>
              <w:rPr>
                <w:rFonts w:ascii="Times New Roman" w:hAnsi="Times New Roman" w:eastAsia="仿宋_GB2312"/>
                <w:sz w:val="24"/>
                <w:szCs w:val="24"/>
              </w:rPr>
            </w:pPr>
          </w:p>
        </w:tc>
        <w:tc>
          <w:tcPr>
            <w:tcW w:w="1264"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070405W</w:t>
            </w:r>
          </w:p>
        </w:tc>
        <w:tc>
          <w:tcPr>
            <w:tcW w:w="2988" w:type="dxa"/>
            <w:noWrap w:val="0"/>
            <w:vAlign w:val="center"/>
          </w:tcPr>
          <w:p>
            <w:pPr>
              <w:adjustRightInd w:val="0"/>
              <w:snapToGrid w:val="0"/>
              <w:spacing w:line="400" w:lineRule="exact"/>
              <w:rPr>
                <w:rFonts w:ascii="Times New Roman" w:hAnsi="Times New Roman" w:eastAsia="仿宋_GB2312"/>
                <w:spacing w:val="-6"/>
                <w:sz w:val="24"/>
                <w:szCs w:val="24"/>
              </w:rPr>
            </w:pPr>
            <w:r>
              <w:rPr>
                <w:rFonts w:ascii="Times New Roman" w:hAnsi="Times New Roman" w:eastAsia="仿宋_GB2312"/>
                <w:spacing w:val="-6"/>
                <w:sz w:val="24"/>
                <w:szCs w:val="24"/>
              </w:rPr>
              <w:t>生物科学与生物技术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368" w:type="dxa"/>
            <w:vMerge w:val="restart"/>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071002</w:t>
            </w:r>
          </w:p>
        </w:tc>
        <w:tc>
          <w:tcPr>
            <w:tcW w:w="3045" w:type="dxa"/>
            <w:vMerge w:val="restart"/>
            <w:noWrap w:val="0"/>
            <w:vAlign w:val="center"/>
          </w:tcPr>
          <w:p>
            <w:pPr>
              <w:adjustRightInd w:val="0"/>
              <w:snapToGrid w:val="0"/>
              <w:spacing w:line="400" w:lineRule="exact"/>
              <w:rPr>
                <w:rFonts w:ascii="Times New Roman" w:hAnsi="Times New Roman" w:eastAsia="仿宋_GB2312"/>
                <w:sz w:val="24"/>
                <w:szCs w:val="24"/>
              </w:rPr>
            </w:pPr>
            <w:r>
              <w:rPr>
                <w:rFonts w:ascii="Times New Roman" w:hAnsi="Times New Roman" w:eastAsia="仿宋_GB2312"/>
                <w:sz w:val="24"/>
                <w:szCs w:val="24"/>
              </w:rPr>
              <w:t>生物技术</w:t>
            </w:r>
          </w:p>
        </w:tc>
        <w:tc>
          <w:tcPr>
            <w:tcW w:w="1264"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070402</w:t>
            </w:r>
          </w:p>
        </w:tc>
        <w:tc>
          <w:tcPr>
            <w:tcW w:w="2988" w:type="dxa"/>
            <w:noWrap w:val="0"/>
            <w:vAlign w:val="center"/>
          </w:tcPr>
          <w:p>
            <w:pPr>
              <w:spacing w:line="400" w:lineRule="exact"/>
              <w:rPr>
                <w:rFonts w:ascii="Times New Roman" w:hAnsi="Times New Roman" w:eastAsia="仿宋_GB2312"/>
                <w:sz w:val="24"/>
                <w:szCs w:val="24"/>
              </w:rPr>
            </w:pPr>
            <w:r>
              <w:rPr>
                <w:rFonts w:ascii="Times New Roman" w:hAnsi="Times New Roman" w:eastAsia="仿宋_GB2312"/>
                <w:sz w:val="24"/>
                <w:szCs w:val="24"/>
              </w:rPr>
              <w:t>生物技术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368" w:type="dxa"/>
            <w:vMerge w:val="continue"/>
            <w:noWrap w:val="0"/>
            <w:vAlign w:val="center"/>
          </w:tcPr>
          <w:p>
            <w:pPr>
              <w:spacing w:line="240" w:lineRule="atLeast"/>
              <w:rPr>
                <w:rFonts w:ascii="Times New Roman" w:hAnsi="Times New Roman" w:eastAsia="仿宋_GB2312"/>
                <w:sz w:val="24"/>
                <w:szCs w:val="24"/>
              </w:rPr>
            </w:pPr>
          </w:p>
        </w:tc>
        <w:tc>
          <w:tcPr>
            <w:tcW w:w="3045" w:type="dxa"/>
            <w:vMerge w:val="continue"/>
            <w:noWrap w:val="0"/>
            <w:vAlign w:val="center"/>
          </w:tcPr>
          <w:p>
            <w:pPr>
              <w:spacing w:line="240" w:lineRule="atLeast"/>
              <w:rPr>
                <w:rFonts w:ascii="Times New Roman" w:hAnsi="Times New Roman" w:eastAsia="仿宋_GB2312"/>
                <w:sz w:val="24"/>
                <w:szCs w:val="24"/>
              </w:rPr>
            </w:pPr>
          </w:p>
        </w:tc>
        <w:tc>
          <w:tcPr>
            <w:tcW w:w="1264"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070405W</w:t>
            </w:r>
          </w:p>
        </w:tc>
        <w:tc>
          <w:tcPr>
            <w:tcW w:w="2988" w:type="dxa"/>
            <w:noWrap w:val="0"/>
            <w:vAlign w:val="center"/>
          </w:tcPr>
          <w:p>
            <w:pPr>
              <w:adjustRightInd w:val="0"/>
              <w:snapToGrid w:val="0"/>
              <w:spacing w:line="380" w:lineRule="atLeast"/>
              <w:rPr>
                <w:rFonts w:ascii="Times New Roman" w:hAnsi="Times New Roman" w:eastAsia="仿宋_GB2312"/>
                <w:spacing w:val="-6"/>
                <w:sz w:val="24"/>
                <w:szCs w:val="24"/>
              </w:rPr>
            </w:pPr>
            <w:r>
              <w:rPr>
                <w:rFonts w:ascii="Times New Roman" w:hAnsi="Times New Roman" w:eastAsia="仿宋_GB2312"/>
                <w:spacing w:val="-6"/>
                <w:sz w:val="24"/>
                <w:szCs w:val="24"/>
              </w:rPr>
              <w:t>生物科学与生物技术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368" w:type="dxa"/>
            <w:vMerge w:val="restart"/>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071003</w:t>
            </w:r>
          </w:p>
        </w:tc>
        <w:tc>
          <w:tcPr>
            <w:tcW w:w="3045" w:type="dxa"/>
            <w:vMerge w:val="restart"/>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生物信息学</w:t>
            </w:r>
          </w:p>
        </w:tc>
        <w:tc>
          <w:tcPr>
            <w:tcW w:w="1264"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070403W</w:t>
            </w:r>
          </w:p>
        </w:tc>
        <w:tc>
          <w:tcPr>
            <w:tcW w:w="2988"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生物信息学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368" w:type="dxa"/>
            <w:vMerge w:val="continue"/>
            <w:noWrap w:val="0"/>
            <w:vAlign w:val="center"/>
          </w:tcPr>
          <w:p>
            <w:pPr>
              <w:spacing w:line="240" w:lineRule="atLeast"/>
              <w:rPr>
                <w:rFonts w:ascii="Times New Roman" w:hAnsi="Times New Roman" w:eastAsia="仿宋_GB2312"/>
                <w:sz w:val="24"/>
                <w:szCs w:val="24"/>
              </w:rPr>
            </w:pPr>
          </w:p>
        </w:tc>
        <w:tc>
          <w:tcPr>
            <w:tcW w:w="3045" w:type="dxa"/>
            <w:vMerge w:val="continue"/>
            <w:noWrap w:val="0"/>
            <w:vAlign w:val="center"/>
          </w:tcPr>
          <w:p>
            <w:pPr>
              <w:spacing w:line="240" w:lineRule="atLeast"/>
              <w:rPr>
                <w:rFonts w:ascii="Times New Roman" w:hAnsi="Times New Roman" w:eastAsia="仿宋_GB2312"/>
                <w:sz w:val="24"/>
                <w:szCs w:val="24"/>
              </w:rPr>
            </w:pPr>
          </w:p>
        </w:tc>
        <w:tc>
          <w:tcPr>
            <w:tcW w:w="1264"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070404W</w:t>
            </w:r>
          </w:p>
        </w:tc>
        <w:tc>
          <w:tcPr>
            <w:tcW w:w="2988"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生物信息技术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368" w:type="dxa"/>
            <w:vMerge w:val="continue"/>
            <w:noWrap w:val="0"/>
            <w:vAlign w:val="center"/>
          </w:tcPr>
          <w:p>
            <w:pPr>
              <w:spacing w:line="240" w:lineRule="atLeast"/>
              <w:rPr>
                <w:rFonts w:ascii="Times New Roman" w:hAnsi="Times New Roman" w:eastAsia="仿宋_GB2312"/>
                <w:sz w:val="24"/>
                <w:szCs w:val="24"/>
              </w:rPr>
            </w:pPr>
          </w:p>
        </w:tc>
        <w:tc>
          <w:tcPr>
            <w:tcW w:w="3045" w:type="dxa"/>
            <w:vMerge w:val="continue"/>
            <w:noWrap w:val="0"/>
            <w:vAlign w:val="center"/>
          </w:tcPr>
          <w:p>
            <w:pPr>
              <w:spacing w:line="240" w:lineRule="atLeast"/>
              <w:rPr>
                <w:rFonts w:ascii="Times New Roman" w:hAnsi="Times New Roman" w:eastAsia="仿宋_GB2312"/>
                <w:sz w:val="24"/>
                <w:szCs w:val="24"/>
              </w:rPr>
            </w:pPr>
          </w:p>
        </w:tc>
        <w:tc>
          <w:tcPr>
            <w:tcW w:w="1264"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070408W</w:t>
            </w:r>
          </w:p>
        </w:tc>
        <w:tc>
          <w:tcPr>
            <w:tcW w:w="2988"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医学信息学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4413" w:type="dxa"/>
            <w:gridSpan w:val="2"/>
            <w:noWrap w:val="0"/>
            <w:vAlign w:val="center"/>
          </w:tcPr>
          <w:p>
            <w:pPr>
              <w:widowControl/>
              <w:spacing w:line="240" w:lineRule="atLeast"/>
              <w:jc w:val="left"/>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08学科门类：工学</w:t>
            </w:r>
          </w:p>
        </w:tc>
        <w:tc>
          <w:tcPr>
            <w:tcW w:w="4252" w:type="dxa"/>
            <w:gridSpan w:val="2"/>
            <w:noWrap w:val="0"/>
            <w:vAlign w:val="center"/>
          </w:tcPr>
          <w:p>
            <w:pPr>
              <w:widowControl/>
              <w:spacing w:line="240" w:lineRule="atLeast"/>
              <w:jc w:val="left"/>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08学科门类：工学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368" w:type="dxa"/>
            <w:noWrap w:val="0"/>
            <w:vAlign w:val="center"/>
          </w:tcPr>
          <w:p>
            <w:pPr>
              <w:widowControl/>
              <w:spacing w:line="240" w:lineRule="atLeast"/>
              <w:jc w:val="left"/>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0813</w:t>
            </w:r>
          </w:p>
        </w:tc>
        <w:tc>
          <w:tcPr>
            <w:tcW w:w="3045" w:type="dxa"/>
            <w:noWrap w:val="0"/>
            <w:vAlign w:val="center"/>
          </w:tcPr>
          <w:p>
            <w:pPr>
              <w:widowControl/>
              <w:spacing w:line="240" w:lineRule="atLeast"/>
              <w:jc w:val="left"/>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化工与制药类</w:t>
            </w:r>
          </w:p>
        </w:tc>
        <w:tc>
          <w:tcPr>
            <w:tcW w:w="1264" w:type="dxa"/>
            <w:noWrap w:val="0"/>
            <w:vAlign w:val="center"/>
          </w:tcPr>
          <w:p>
            <w:pPr>
              <w:widowControl/>
              <w:spacing w:line="240" w:lineRule="atLeast"/>
              <w:jc w:val="left"/>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0811</w:t>
            </w:r>
          </w:p>
        </w:tc>
        <w:tc>
          <w:tcPr>
            <w:tcW w:w="2988" w:type="dxa"/>
            <w:noWrap w:val="0"/>
            <w:vAlign w:val="center"/>
          </w:tcPr>
          <w:p>
            <w:pPr>
              <w:widowControl/>
              <w:spacing w:line="240" w:lineRule="atLeast"/>
              <w:jc w:val="left"/>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化工与制药类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368" w:type="dxa"/>
            <w:vMerge w:val="restart"/>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081301</w:t>
            </w:r>
          </w:p>
        </w:tc>
        <w:tc>
          <w:tcPr>
            <w:tcW w:w="3045" w:type="dxa"/>
            <w:vMerge w:val="restart"/>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化学工程与工艺</w:t>
            </w:r>
          </w:p>
        </w:tc>
        <w:tc>
          <w:tcPr>
            <w:tcW w:w="1264"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08110</w:t>
            </w:r>
          </w:p>
        </w:tc>
        <w:tc>
          <w:tcPr>
            <w:tcW w:w="2988"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化学工程与工艺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368" w:type="dxa"/>
            <w:vMerge w:val="continue"/>
            <w:noWrap w:val="0"/>
            <w:vAlign w:val="center"/>
          </w:tcPr>
          <w:p>
            <w:pPr>
              <w:spacing w:line="240" w:lineRule="atLeast"/>
              <w:rPr>
                <w:rFonts w:ascii="Times New Roman" w:hAnsi="Times New Roman" w:eastAsia="仿宋_GB2312"/>
                <w:sz w:val="24"/>
                <w:szCs w:val="24"/>
              </w:rPr>
            </w:pPr>
          </w:p>
        </w:tc>
        <w:tc>
          <w:tcPr>
            <w:tcW w:w="3045" w:type="dxa"/>
            <w:vMerge w:val="continue"/>
            <w:noWrap w:val="0"/>
            <w:vAlign w:val="center"/>
          </w:tcPr>
          <w:p>
            <w:pPr>
              <w:spacing w:line="240" w:lineRule="atLeast"/>
              <w:rPr>
                <w:rFonts w:ascii="Times New Roman" w:hAnsi="Times New Roman" w:eastAsia="仿宋_GB2312"/>
                <w:sz w:val="24"/>
                <w:szCs w:val="24"/>
              </w:rPr>
            </w:pPr>
          </w:p>
        </w:tc>
        <w:tc>
          <w:tcPr>
            <w:tcW w:w="1264"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08110</w:t>
            </w:r>
          </w:p>
        </w:tc>
        <w:tc>
          <w:tcPr>
            <w:tcW w:w="2988"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化工与制药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368" w:type="dxa"/>
            <w:vMerge w:val="restart"/>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081302</w:t>
            </w:r>
          </w:p>
        </w:tc>
        <w:tc>
          <w:tcPr>
            <w:tcW w:w="3045" w:type="dxa"/>
            <w:vMerge w:val="restart"/>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制药工程</w:t>
            </w:r>
          </w:p>
        </w:tc>
        <w:tc>
          <w:tcPr>
            <w:tcW w:w="1264"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08110</w:t>
            </w:r>
          </w:p>
        </w:tc>
        <w:tc>
          <w:tcPr>
            <w:tcW w:w="2988"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制药工程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368" w:type="dxa"/>
            <w:vMerge w:val="continue"/>
            <w:noWrap w:val="0"/>
            <w:vAlign w:val="center"/>
          </w:tcPr>
          <w:p>
            <w:pPr>
              <w:spacing w:line="240" w:lineRule="atLeast"/>
              <w:rPr>
                <w:rFonts w:ascii="Times New Roman" w:hAnsi="Times New Roman" w:eastAsia="仿宋_GB2312"/>
                <w:sz w:val="24"/>
                <w:szCs w:val="24"/>
              </w:rPr>
            </w:pPr>
          </w:p>
        </w:tc>
        <w:tc>
          <w:tcPr>
            <w:tcW w:w="3045" w:type="dxa"/>
            <w:vMerge w:val="continue"/>
            <w:noWrap w:val="0"/>
            <w:vAlign w:val="center"/>
          </w:tcPr>
          <w:p>
            <w:pPr>
              <w:spacing w:line="240" w:lineRule="atLeast"/>
              <w:rPr>
                <w:rFonts w:ascii="Times New Roman" w:hAnsi="Times New Roman" w:eastAsia="仿宋_GB2312"/>
                <w:sz w:val="24"/>
                <w:szCs w:val="24"/>
              </w:rPr>
            </w:pPr>
          </w:p>
        </w:tc>
        <w:tc>
          <w:tcPr>
            <w:tcW w:w="1264"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08110</w:t>
            </w:r>
          </w:p>
        </w:tc>
        <w:tc>
          <w:tcPr>
            <w:tcW w:w="2988"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化工与制药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368" w:type="dxa"/>
            <w:noWrap w:val="0"/>
            <w:vAlign w:val="center"/>
          </w:tcPr>
          <w:p>
            <w:pPr>
              <w:adjustRightInd w:val="0"/>
              <w:snapToGrid w:val="0"/>
              <w:spacing w:line="460" w:lineRule="atLeast"/>
              <w:rPr>
                <w:rFonts w:ascii="Times New Roman" w:hAnsi="Times New Roman" w:eastAsia="仿宋_GB2312"/>
                <w:sz w:val="24"/>
                <w:szCs w:val="24"/>
              </w:rPr>
            </w:pPr>
            <w:r>
              <w:rPr>
                <w:rFonts w:ascii="Times New Roman" w:hAnsi="Times New Roman" w:eastAsia="仿宋_GB2312"/>
                <w:sz w:val="24"/>
                <w:szCs w:val="24"/>
              </w:rPr>
              <w:t>081305T</w:t>
            </w:r>
          </w:p>
        </w:tc>
        <w:tc>
          <w:tcPr>
            <w:tcW w:w="3045" w:type="dxa"/>
            <w:noWrap w:val="0"/>
            <w:vAlign w:val="center"/>
          </w:tcPr>
          <w:p>
            <w:pPr>
              <w:adjustRightInd w:val="0"/>
              <w:snapToGrid w:val="0"/>
              <w:spacing w:line="460" w:lineRule="atLeast"/>
              <w:rPr>
                <w:rFonts w:ascii="Times New Roman" w:hAnsi="Times New Roman" w:eastAsia="仿宋_GB2312"/>
                <w:spacing w:val="-4"/>
                <w:sz w:val="24"/>
                <w:szCs w:val="24"/>
              </w:rPr>
            </w:pPr>
            <w:r>
              <w:rPr>
                <w:rFonts w:ascii="Times New Roman" w:hAnsi="Times New Roman" w:eastAsia="仿宋_GB2312"/>
                <w:spacing w:val="-4"/>
                <w:sz w:val="24"/>
                <w:szCs w:val="24"/>
              </w:rPr>
              <w:t>化学工程与工业生物工程</w:t>
            </w:r>
          </w:p>
        </w:tc>
        <w:tc>
          <w:tcPr>
            <w:tcW w:w="1264" w:type="dxa"/>
            <w:noWrap w:val="0"/>
            <w:vAlign w:val="center"/>
          </w:tcPr>
          <w:p>
            <w:pPr>
              <w:adjustRightInd w:val="0"/>
              <w:snapToGrid w:val="0"/>
              <w:spacing w:line="460" w:lineRule="atLeast"/>
              <w:rPr>
                <w:rFonts w:ascii="Times New Roman" w:hAnsi="Times New Roman" w:eastAsia="仿宋_GB2312"/>
                <w:sz w:val="24"/>
                <w:szCs w:val="24"/>
              </w:rPr>
            </w:pPr>
            <w:r>
              <w:rPr>
                <w:rFonts w:ascii="Times New Roman" w:hAnsi="Times New Roman" w:eastAsia="仿宋_GB2312"/>
                <w:sz w:val="24"/>
                <w:szCs w:val="24"/>
              </w:rPr>
              <w:t>081104S</w:t>
            </w:r>
          </w:p>
        </w:tc>
        <w:tc>
          <w:tcPr>
            <w:tcW w:w="2988" w:type="dxa"/>
            <w:noWrap w:val="0"/>
            <w:vAlign w:val="center"/>
          </w:tcPr>
          <w:p>
            <w:pPr>
              <w:adjustRightInd w:val="0"/>
              <w:snapToGrid w:val="0"/>
              <w:spacing w:line="460" w:lineRule="atLeast"/>
              <w:rPr>
                <w:rFonts w:ascii="Times New Roman" w:hAnsi="Times New Roman" w:eastAsia="仿宋_GB2312"/>
                <w:sz w:val="24"/>
                <w:szCs w:val="24"/>
              </w:rPr>
            </w:pPr>
            <w:r>
              <w:rPr>
                <w:rFonts w:ascii="Times New Roman" w:hAnsi="Times New Roman" w:eastAsia="仿宋_GB2312"/>
                <w:sz w:val="24"/>
                <w:szCs w:val="24"/>
              </w:rPr>
              <w:t>化学工程与工业生物工程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368" w:type="dxa"/>
            <w:noWrap w:val="0"/>
            <w:vAlign w:val="center"/>
          </w:tcPr>
          <w:p>
            <w:pPr>
              <w:widowControl/>
              <w:spacing w:line="240" w:lineRule="atLeast"/>
              <w:jc w:val="left"/>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0826</w:t>
            </w:r>
          </w:p>
        </w:tc>
        <w:tc>
          <w:tcPr>
            <w:tcW w:w="3045" w:type="dxa"/>
            <w:noWrap w:val="0"/>
            <w:vAlign w:val="center"/>
          </w:tcPr>
          <w:p>
            <w:pPr>
              <w:widowControl/>
              <w:spacing w:line="240" w:lineRule="atLeast"/>
              <w:jc w:val="left"/>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生物医学工程类</w:t>
            </w:r>
          </w:p>
        </w:tc>
        <w:tc>
          <w:tcPr>
            <w:tcW w:w="1264" w:type="dxa"/>
            <w:noWrap w:val="0"/>
            <w:vAlign w:val="center"/>
          </w:tcPr>
          <w:p>
            <w:pPr>
              <w:widowControl/>
              <w:spacing w:line="240" w:lineRule="atLeast"/>
              <w:jc w:val="left"/>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0806</w:t>
            </w:r>
          </w:p>
        </w:tc>
        <w:tc>
          <w:tcPr>
            <w:tcW w:w="2988" w:type="dxa"/>
            <w:noWrap w:val="0"/>
            <w:vAlign w:val="center"/>
          </w:tcPr>
          <w:p>
            <w:pPr>
              <w:widowControl/>
              <w:spacing w:line="240" w:lineRule="atLeast"/>
              <w:jc w:val="left"/>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电气信息类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368" w:type="dxa"/>
            <w:vMerge w:val="restart"/>
            <w:noWrap w:val="0"/>
            <w:vAlign w:val="center"/>
          </w:tcPr>
          <w:p>
            <w:pPr>
              <w:adjustRightInd w:val="0"/>
              <w:snapToGrid w:val="0"/>
              <w:spacing w:line="460" w:lineRule="atLeast"/>
              <w:rPr>
                <w:rFonts w:ascii="Times New Roman" w:hAnsi="Times New Roman" w:eastAsia="仿宋_GB2312"/>
                <w:sz w:val="24"/>
                <w:szCs w:val="24"/>
              </w:rPr>
            </w:pPr>
            <w:r>
              <w:rPr>
                <w:rFonts w:ascii="Times New Roman" w:hAnsi="Times New Roman" w:eastAsia="仿宋_GB2312"/>
                <w:sz w:val="24"/>
                <w:szCs w:val="24"/>
              </w:rPr>
              <w:t>082601</w:t>
            </w:r>
          </w:p>
        </w:tc>
        <w:tc>
          <w:tcPr>
            <w:tcW w:w="3045" w:type="dxa"/>
            <w:vMerge w:val="restart"/>
            <w:noWrap w:val="0"/>
            <w:vAlign w:val="center"/>
          </w:tcPr>
          <w:p>
            <w:pPr>
              <w:adjustRightInd w:val="0"/>
              <w:snapToGrid w:val="0"/>
              <w:spacing w:line="400" w:lineRule="atLeast"/>
              <w:rPr>
                <w:rFonts w:ascii="Times New Roman" w:hAnsi="Times New Roman" w:eastAsia="仿宋_GB2312"/>
                <w:sz w:val="24"/>
                <w:szCs w:val="24"/>
              </w:rPr>
            </w:pPr>
            <w:r>
              <w:rPr>
                <w:rFonts w:ascii="Times New Roman" w:hAnsi="Times New Roman" w:eastAsia="仿宋_GB2312"/>
                <w:sz w:val="24"/>
                <w:szCs w:val="24"/>
              </w:rPr>
              <w:t>生物医学工程</w:t>
            </w:r>
          </w:p>
        </w:tc>
        <w:tc>
          <w:tcPr>
            <w:tcW w:w="1264" w:type="dxa"/>
            <w:noWrap w:val="0"/>
            <w:vAlign w:val="center"/>
          </w:tcPr>
          <w:p>
            <w:pPr>
              <w:adjustRightInd w:val="0"/>
              <w:snapToGrid w:val="0"/>
              <w:spacing w:line="460" w:lineRule="atLeast"/>
              <w:rPr>
                <w:rFonts w:ascii="Times New Roman" w:hAnsi="Times New Roman" w:eastAsia="仿宋_GB2312"/>
                <w:sz w:val="24"/>
                <w:szCs w:val="24"/>
              </w:rPr>
            </w:pPr>
            <w:r>
              <w:rPr>
                <w:rFonts w:ascii="Times New Roman" w:hAnsi="Times New Roman" w:eastAsia="仿宋_GB2312"/>
                <w:sz w:val="24"/>
                <w:szCs w:val="24"/>
              </w:rPr>
              <w:t>08060</w:t>
            </w:r>
          </w:p>
        </w:tc>
        <w:tc>
          <w:tcPr>
            <w:tcW w:w="2988" w:type="dxa"/>
            <w:noWrap w:val="0"/>
            <w:vAlign w:val="center"/>
          </w:tcPr>
          <w:p>
            <w:pPr>
              <w:adjustRightInd w:val="0"/>
              <w:snapToGrid w:val="0"/>
              <w:spacing w:line="460" w:lineRule="atLeast"/>
              <w:rPr>
                <w:rFonts w:ascii="Times New Roman" w:hAnsi="Times New Roman" w:eastAsia="仿宋_GB2312"/>
                <w:sz w:val="24"/>
                <w:szCs w:val="24"/>
              </w:rPr>
            </w:pPr>
            <w:r>
              <w:rPr>
                <w:rFonts w:ascii="Times New Roman" w:hAnsi="Times New Roman" w:eastAsia="仿宋_GB2312"/>
                <w:sz w:val="24"/>
                <w:szCs w:val="24"/>
              </w:rPr>
              <w:t>生物医学工程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368" w:type="dxa"/>
            <w:vMerge w:val="continue"/>
            <w:noWrap w:val="0"/>
            <w:vAlign w:val="center"/>
          </w:tcPr>
          <w:p>
            <w:pPr>
              <w:spacing w:line="240" w:lineRule="atLeast"/>
              <w:rPr>
                <w:rFonts w:ascii="Times New Roman" w:hAnsi="Times New Roman" w:eastAsia="仿宋_GB2312"/>
                <w:sz w:val="24"/>
                <w:szCs w:val="24"/>
              </w:rPr>
            </w:pPr>
          </w:p>
        </w:tc>
        <w:tc>
          <w:tcPr>
            <w:tcW w:w="3045" w:type="dxa"/>
            <w:vMerge w:val="continue"/>
            <w:noWrap w:val="0"/>
            <w:vAlign w:val="center"/>
          </w:tcPr>
          <w:p>
            <w:pPr>
              <w:spacing w:line="240" w:lineRule="atLeast"/>
              <w:rPr>
                <w:rFonts w:ascii="Times New Roman" w:hAnsi="Times New Roman" w:eastAsia="仿宋_GB2312"/>
                <w:sz w:val="24"/>
                <w:szCs w:val="24"/>
              </w:rPr>
            </w:pPr>
          </w:p>
        </w:tc>
        <w:tc>
          <w:tcPr>
            <w:tcW w:w="1264"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08062</w:t>
            </w:r>
          </w:p>
        </w:tc>
        <w:tc>
          <w:tcPr>
            <w:tcW w:w="2988"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医疗器械工程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368" w:type="dxa"/>
            <w:noWrap w:val="0"/>
            <w:vAlign w:val="center"/>
          </w:tcPr>
          <w:p>
            <w:pPr>
              <w:widowControl/>
              <w:spacing w:line="240" w:lineRule="atLeast"/>
              <w:jc w:val="left"/>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0830</w:t>
            </w:r>
          </w:p>
        </w:tc>
        <w:tc>
          <w:tcPr>
            <w:tcW w:w="3045" w:type="dxa"/>
            <w:noWrap w:val="0"/>
            <w:vAlign w:val="center"/>
          </w:tcPr>
          <w:p>
            <w:pPr>
              <w:widowControl/>
              <w:spacing w:line="240" w:lineRule="atLeast"/>
              <w:jc w:val="left"/>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生物工程类</w:t>
            </w:r>
          </w:p>
        </w:tc>
        <w:tc>
          <w:tcPr>
            <w:tcW w:w="1264" w:type="dxa"/>
            <w:noWrap w:val="0"/>
            <w:vAlign w:val="center"/>
          </w:tcPr>
          <w:p>
            <w:pPr>
              <w:widowControl/>
              <w:spacing w:line="240" w:lineRule="atLeast"/>
              <w:jc w:val="left"/>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0818</w:t>
            </w:r>
          </w:p>
        </w:tc>
        <w:tc>
          <w:tcPr>
            <w:tcW w:w="2988" w:type="dxa"/>
            <w:noWrap w:val="0"/>
            <w:vAlign w:val="center"/>
          </w:tcPr>
          <w:p>
            <w:pPr>
              <w:widowControl/>
              <w:spacing w:line="240" w:lineRule="atLeast"/>
              <w:jc w:val="left"/>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生物工程类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368" w:type="dxa"/>
            <w:vMerge w:val="restart"/>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083001</w:t>
            </w:r>
          </w:p>
        </w:tc>
        <w:tc>
          <w:tcPr>
            <w:tcW w:w="3045" w:type="dxa"/>
            <w:vMerge w:val="restart"/>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生物工程</w:t>
            </w:r>
          </w:p>
        </w:tc>
        <w:tc>
          <w:tcPr>
            <w:tcW w:w="1264"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08180</w:t>
            </w:r>
          </w:p>
        </w:tc>
        <w:tc>
          <w:tcPr>
            <w:tcW w:w="2988"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生物工程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368" w:type="dxa"/>
            <w:vMerge w:val="continue"/>
            <w:noWrap w:val="0"/>
            <w:vAlign w:val="center"/>
          </w:tcPr>
          <w:p>
            <w:pPr>
              <w:spacing w:line="240" w:lineRule="atLeast"/>
              <w:rPr>
                <w:rFonts w:ascii="Times New Roman" w:hAnsi="Times New Roman" w:eastAsia="仿宋_GB2312"/>
                <w:sz w:val="24"/>
                <w:szCs w:val="24"/>
              </w:rPr>
            </w:pPr>
          </w:p>
        </w:tc>
        <w:tc>
          <w:tcPr>
            <w:tcW w:w="3045" w:type="dxa"/>
            <w:vMerge w:val="continue"/>
            <w:noWrap w:val="0"/>
            <w:vAlign w:val="center"/>
          </w:tcPr>
          <w:p>
            <w:pPr>
              <w:spacing w:line="240" w:lineRule="atLeast"/>
              <w:rPr>
                <w:rFonts w:ascii="Times New Roman" w:hAnsi="Times New Roman" w:eastAsia="仿宋_GB2312"/>
                <w:sz w:val="24"/>
                <w:szCs w:val="24"/>
              </w:rPr>
            </w:pPr>
          </w:p>
        </w:tc>
        <w:tc>
          <w:tcPr>
            <w:tcW w:w="1264"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08190</w:t>
            </w:r>
          </w:p>
        </w:tc>
        <w:tc>
          <w:tcPr>
            <w:tcW w:w="2988"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生物系统工程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368" w:type="dxa"/>
            <w:vMerge w:val="continue"/>
            <w:noWrap w:val="0"/>
            <w:vAlign w:val="center"/>
          </w:tcPr>
          <w:p>
            <w:pPr>
              <w:spacing w:line="240" w:lineRule="atLeast"/>
              <w:rPr>
                <w:rFonts w:ascii="Times New Roman" w:hAnsi="Times New Roman" w:eastAsia="仿宋_GB2312"/>
                <w:sz w:val="24"/>
                <w:szCs w:val="24"/>
              </w:rPr>
            </w:pPr>
          </w:p>
        </w:tc>
        <w:tc>
          <w:tcPr>
            <w:tcW w:w="3045" w:type="dxa"/>
            <w:vMerge w:val="continue"/>
            <w:noWrap w:val="0"/>
            <w:vAlign w:val="center"/>
          </w:tcPr>
          <w:p>
            <w:pPr>
              <w:spacing w:line="240" w:lineRule="atLeast"/>
              <w:rPr>
                <w:rFonts w:ascii="Times New Roman" w:hAnsi="Times New Roman" w:eastAsia="仿宋_GB2312"/>
                <w:sz w:val="24"/>
                <w:szCs w:val="24"/>
              </w:rPr>
            </w:pPr>
          </w:p>
        </w:tc>
        <w:tc>
          <w:tcPr>
            <w:tcW w:w="1264"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08141</w:t>
            </w:r>
          </w:p>
        </w:tc>
        <w:tc>
          <w:tcPr>
            <w:tcW w:w="2988"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轻工生物技术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368"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083002T</w:t>
            </w:r>
          </w:p>
        </w:tc>
        <w:tc>
          <w:tcPr>
            <w:tcW w:w="3045"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生物制药</w:t>
            </w:r>
          </w:p>
        </w:tc>
        <w:tc>
          <w:tcPr>
            <w:tcW w:w="1264"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08110</w:t>
            </w:r>
          </w:p>
        </w:tc>
        <w:tc>
          <w:tcPr>
            <w:tcW w:w="2988"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生物制药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413" w:type="dxa"/>
            <w:gridSpan w:val="2"/>
            <w:noWrap w:val="0"/>
            <w:vAlign w:val="center"/>
          </w:tcPr>
          <w:p>
            <w:pPr>
              <w:widowControl/>
              <w:spacing w:line="240" w:lineRule="atLeast"/>
              <w:jc w:val="left"/>
              <w:rPr>
                <w:rFonts w:ascii="Times New Roman" w:hAnsi="Times New Roman" w:eastAsia="仿宋_GB2312"/>
                <w:b/>
                <w:bCs/>
                <w:color w:val="000000"/>
                <w:kern w:val="0"/>
                <w:sz w:val="24"/>
                <w:szCs w:val="24"/>
              </w:rPr>
            </w:pPr>
            <w:r>
              <w:rPr>
                <w:rFonts w:ascii="Times New Roman" w:hAnsi="Times New Roman" w:eastAsia="黑体"/>
                <w:bCs/>
                <w:color w:val="000000"/>
                <w:kern w:val="0"/>
                <w:sz w:val="24"/>
                <w:szCs w:val="24"/>
              </w:rPr>
              <w:t>10学科门类：医学</w:t>
            </w:r>
          </w:p>
        </w:tc>
        <w:tc>
          <w:tcPr>
            <w:tcW w:w="4252" w:type="dxa"/>
            <w:gridSpan w:val="2"/>
            <w:noWrap w:val="0"/>
            <w:vAlign w:val="center"/>
          </w:tcPr>
          <w:p>
            <w:pPr>
              <w:widowControl/>
              <w:spacing w:line="240" w:lineRule="atLeast"/>
              <w:jc w:val="left"/>
              <w:rPr>
                <w:rFonts w:ascii="Times New Roman" w:hAnsi="Times New Roman" w:eastAsia="仿宋_GB2312"/>
                <w:b/>
                <w:bCs/>
                <w:color w:val="000000"/>
                <w:kern w:val="0"/>
                <w:sz w:val="24"/>
                <w:szCs w:val="24"/>
              </w:rPr>
            </w:pPr>
            <w:r>
              <w:rPr>
                <w:rFonts w:ascii="Times New Roman" w:hAnsi="Times New Roman" w:eastAsia="黑体"/>
                <w:bCs/>
                <w:color w:val="000000"/>
                <w:kern w:val="0"/>
                <w:sz w:val="24"/>
                <w:szCs w:val="24"/>
              </w:rPr>
              <w:t>10学科门类：医学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368" w:type="dxa"/>
            <w:noWrap w:val="0"/>
            <w:vAlign w:val="center"/>
          </w:tcPr>
          <w:p>
            <w:pPr>
              <w:widowControl/>
              <w:spacing w:line="240" w:lineRule="atLeast"/>
              <w:jc w:val="left"/>
              <w:rPr>
                <w:rFonts w:ascii="Times New Roman" w:hAnsi="Times New Roman" w:eastAsia="仿宋_GB2312"/>
                <w:b/>
                <w:bCs/>
                <w:color w:val="000000"/>
                <w:kern w:val="0"/>
                <w:sz w:val="24"/>
                <w:szCs w:val="24"/>
              </w:rPr>
            </w:pPr>
            <w:r>
              <w:rPr>
                <w:rFonts w:ascii="Times New Roman" w:hAnsi="Times New Roman" w:eastAsia="黑体"/>
                <w:bCs/>
                <w:color w:val="000000"/>
                <w:kern w:val="0"/>
                <w:sz w:val="24"/>
                <w:szCs w:val="24"/>
              </w:rPr>
              <w:t>1001</w:t>
            </w:r>
          </w:p>
        </w:tc>
        <w:tc>
          <w:tcPr>
            <w:tcW w:w="3045" w:type="dxa"/>
            <w:noWrap w:val="0"/>
            <w:vAlign w:val="center"/>
          </w:tcPr>
          <w:p>
            <w:pPr>
              <w:widowControl/>
              <w:spacing w:line="240" w:lineRule="atLeast"/>
              <w:jc w:val="left"/>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基础医学类</w:t>
            </w:r>
          </w:p>
        </w:tc>
        <w:tc>
          <w:tcPr>
            <w:tcW w:w="1264" w:type="dxa"/>
            <w:noWrap w:val="0"/>
            <w:vAlign w:val="center"/>
          </w:tcPr>
          <w:p>
            <w:pPr>
              <w:widowControl/>
              <w:spacing w:line="240" w:lineRule="atLeast"/>
              <w:jc w:val="left"/>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1001</w:t>
            </w:r>
          </w:p>
        </w:tc>
        <w:tc>
          <w:tcPr>
            <w:tcW w:w="2988" w:type="dxa"/>
            <w:noWrap w:val="0"/>
            <w:vAlign w:val="center"/>
          </w:tcPr>
          <w:p>
            <w:pPr>
              <w:widowControl/>
              <w:spacing w:line="240" w:lineRule="atLeast"/>
              <w:jc w:val="left"/>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基础医学类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368"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100101K</w:t>
            </w:r>
          </w:p>
        </w:tc>
        <w:tc>
          <w:tcPr>
            <w:tcW w:w="3045"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基础医学</w:t>
            </w:r>
          </w:p>
        </w:tc>
        <w:tc>
          <w:tcPr>
            <w:tcW w:w="1264"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100101*</w:t>
            </w:r>
          </w:p>
        </w:tc>
        <w:tc>
          <w:tcPr>
            <w:tcW w:w="2988"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基础医学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368" w:type="dxa"/>
            <w:noWrap w:val="0"/>
            <w:vAlign w:val="center"/>
          </w:tcPr>
          <w:p>
            <w:pPr>
              <w:widowControl/>
              <w:adjustRightInd w:val="0"/>
              <w:snapToGrid w:val="0"/>
              <w:spacing w:line="340" w:lineRule="atLeast"/>
              <w:jc w:val="left"/>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1002</w:t>
            </w:r>
          </w:p>
        </w:tc>
        <w:tc>
          <w:tcPr>
            <w:tcW w:w="3045" w:type="dxa"/>
            <w:noWrap w:val="0"/>
            <w:vAlign w:val="center"/>
          </w:tcPr>
          <w:p>
            <w:pPr>
              <w:widowControl/>
              <w:adjustRightInd w:val="0"/>
              <w:snapToGrid w:val="0"/>
              <w:spacing w:line="340" w:lineRule="atLeast"/>
              <w:jc w:val="left"/>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临床医学类</w:t>
            </w:r>
          </w:p>
        </w:tc>
        <w:tc>
          <w:tcPr>
            <w:tcW w:w="1264" w:type="dxa"/>
            <w:noWrap w:val="0"/>
            <w:vAlign w:val="center"/>
          </w:tcPr>
          <w:p>
            <w:pPr>
              <w:widowControl/>
              <w:adjustRightInd w:val="0"/>
              <w:snapToGrid w:val="0"/>
              <w:spacing w:line="340" w:lineRule="atLeast"/>
              <w:jc w:val="left"/>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1003</w:t>
            </w:r>
          </w:p>
        </w:tc>
        <w:tc>
          <w:tcPr>
            <w:tcW w:w="2988" w:type="dxa"/>
            <w:noWrap w:val="0"/>
            <w:vAlign w:val="center"/>
          </w:tcPr>
          <w:p>
            <w:pPr>
              <w:widowControl/>
              <w:adjustRightInd w:val="0"/>
              <w:snapToGrid w:val="0"/>
              <w:spacing w:line="340" w:lineRule="atLeast"/>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临床医学与医学技术类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368"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100201K</w:t>
            </w:r>
          </w:p>
        </w:tc>
        <w:tc>
          <w:tcPr>
            <w:tcW w:w="3045"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临床医学</w:t>
            </w:r>
          </w:p>
        </w:tc>
        <w:tc>
          <w:tcPr>
            <w:tcW w:w="1264"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100301</w:t>
            </w:r>
          </w:p>
        </w:tc>
        <w:tc>
          <w:tcPr>
            <w:tcW w:w="2988"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临床医学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368"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100202TK</w:t>
            </w:r>
          </w:p>
        </w:tc>
        <w:tc>
          <w:tcPr>
            <w:tcW w:w="3045"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麻醉学</w:t>
            </w:r>
          </w:p>
        </w:tc>
        <w:tc>
          <w:tcPr>
            <w:tcW w:w="1264"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100302*</w:t>
            </w:r>
          </w:p>
        </w:tc>
        <w:tc>
          <w:tcPr>
            <w:tcW w:w="2988"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麻醉学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368"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100203TK</w:t>
            </w:r>
          </w:p>
        </w:tc>
        <w:tc>
          <w:tcPr>
            <w:tcW w:w="3045"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医学影像学</w:t>
            </w:r>
          </w:p>
        </w:tc>
        <w:tc>
          <w:tcPr>
            <w:tcW w:w="1264"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100303*</w:t>
            </w:r>
          </w:p>
        </w:tc>
        <w:tc>
          <w:tcPr>
            <w:tcW w:w="2988"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医学影像学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368"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100204TK</w:t>
            </w:r>
          </w:p>
        </w:tc>
        <w:tc>
          <w:tcPr>
            <w:tcW w:w="3045"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眼视光医学</w:t>
            </w:r>
          </w:p>
        </w:tc>
        <w:tc>
          <w:tcPr>
            <w:tcW w:w="1264"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100306W</w:t>
            </w:r>
          </w:p>
        </w:tc>
        <w:tc>
          <w:tcPr>
            <w:tcW w:w="2988"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眼视光学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368"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100205TK</w:t>
            </w:r>
          </w:p>
        </w:tc>
        <w:tc>
          <w:tcPr>
            <w:tcW w:w="3045"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精神医学</w:t>
            </w:r>
          </w:p>
        </w:tc>
        <w:tc>
          <w:tcPr>
            <w:tcW w:w="1264"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100308W</w:t>
            </w:r>
          </w:p>
        </w:tc>
        <w:tc>
          <w:tcPr>
            <w:tcW w:w="2988"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精神医学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368"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100206TK</w:t>
            </w:r>
          </w:p>
        </w:tc>
        <w:tc>
          <w:tcPr>
            <w:tcW w:w="3045"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放射医学</w:t>
            </w:r>
          </w:p>
        </w:tc>
        <w:tc>
          <w:tcPr>
            <w:tcW w:w="1264"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100305W</w:t>
            </w:r>
          </w:p>
        </w:tc>
        <w:tc>
          <w:tcPr>
            <w:tcW w:w="2988"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放射医学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368" w:type="dxa"/>
            <w:noWrap w:val="0"/>
            <w:vAlign w:val="center"/>
          </w:tcPr>
          <w:p>
            <w:pPr>
              <w:widowControl/>
              <w:spacing w:line="240" w:lineRule="atLeast"/>
              <w:jc w:val="left"/>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1003</w:t>
            </w:r>
          </w:p>
        </w:tc>
        <w:tc>
          <w:tcPr>
            <w:tcW w:w="3045" w:type="dxa"/>
            <w:noWrap w:val="0"/>
            <w:vAlign w:val="center"/>
          </w:tcPr>
          <w:p>
            <w:pPr>
              <w:widowControl/>
              <w:spacing w:line="240" w:lineRule="atLeast"/>
              <w:jc w:val="left"/>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口腔医学类</w:t>
            </w:r>
          </w:p>
        </w:tc>
        <w:tc>
          <w:tcPr>
            <w:tcW w:w="1264" w:type="dxa"/>
            <w:noWrap w:val="0"/>
            <w:vAlign w:val="center"/>
          </w:tcPr>
          <w:p>
            <w:pPr>
              <w:widowControl/>
              <w:spacing w:line="240" w:lineRule="atLeast"/>
              <w:jc w:val="left"/>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1004</w:t>
            </w:r>
          </w:p>
        </w:tc>
        <w:tc>
          <w:tcPr>
            <w:tcW w:w="2988" w:type="dxa"/>
            <w:noWrap w:val="0"/>
            <w:vAlign w:val="center"/>
          </w:tcPr>
          <w:p>
            <w:pPr>
              <w:widowControl/>
              <w:spacing w:line="240" w:lineRule="atLeast"/>
              <w:jc w:val="left"/>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口腔医学类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368"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100301K</w:t>
            </w:r>
          </w:p>
        </w:tc>
        <w:tc>
          <w:tcPr>
            <w:tcW w:w="3045"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口腔医学</w:t>
            </w:r>
          </w:p>
        </w:tc>
        <w:tc>
          <w:tcPr>
            <w:tcW w:w="1264"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100401</w:t>
            </w:r>
          </w:p>
        </w:tc>
        <w:tc>
          <w:tcPr>
            <w:tcW w:w="2988"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口腔医学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368" w:type="dxa"/>
            <w:noWrap w:val="0"/>
            <w:vAlign w:val="center"/>
          </w:tcPr>
          <w:p>
            <w:pPr>
              <w:widowControl/>
              <w:spacing w:line="240" w:lineRule="atLeast"/>
              <w:jc w:val="left"/>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1004</w:t>
            </w:r>
          </w:p>
        </w:tc>
        <w:tc>
          <w:tcPr>
            <w:tcW w:w="3045" w:type="dxa"/>
            <w:noWrap w:val="0"/>
            <w:vAlign w:val="center"/>
          </w:tcPr>
          <w:p>
            <w:pPr>
              <w:widowControl/>
              <w:spacing w:line="240" w:lineRule="atLeast"/>
              <w:jc w:val="left"/>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公共卫生与预防医学类</w:t>
            </w:r>
          </w:p>
        </w:tc>
        <w:tc>
          <w:tcPr>
            <w:tcW w:w="1264" w:type="dxa"/>
            <w:noWrap w:val="0"/>
            <w:vAlign w:val="center"/>
          </w:tcPr>
          <w:p>
            <w:pPr>
              <w:widowControl/>
              <w:spacing w:line="240" w:lineRule="atLeast"/>
              <w:jc w:val="left"/>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1002</w:t>
            </w:r>
          </w:p>
        </w:tc>
        <w:tc>
          <w:tcPr>
            <w:tcW w:w="2988" w:type="dxa"/>
            <w:noWrap w:val="0"/>
            <w:vAlign w:val="center"/>
          </w:tcPr>
          <w:p>
            <w:pPr>
              <w:widowControl/>
              <w:spacing w:line="240" w:lineRule="atLeast"/>
              <w:jc w:val="left"/>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预防医学类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368" w:type="dxa"/>
            <w:noWrap w:val="0"/>
            <w:vAlign w:val="center"/>
          </w:tcPr>
          <w:p>
            <w:pPr>
              <w:spacing w:line="240" w:lineRule="atLeast"/>
              <w:jc w:val="left"/>
              <w:rPr>
                <w:rFonts w:ascii="Times New Roman" w:hAnsi="Times New Roman" w:eastAsia="仿宋_GB2312"/>
                <w:sz w:val="24"/>
                <w:szCs w:val="24"/>
              </w:rPr>
            </w:pPr>
            <w:r>
              <w:rPr>
                <w:rFonts w:ascii="Times New Roman" w:hAnsi="Times New Roman" w:eastAsia="仿宋_GB2312"/>
                <w:sz w:val="24"/>
                <w:szCs w:val="24"/>
              </w:rPr>
              <w:t>100401K</w:t>
            </w:r>
          </w:p>
        </w:tc>
        <w:tc>
          <w:tcPr>
            <w:tcW w:w="3045" w:type="dxa"/>
            <w:noWrap w:val="0"/>
            <w:vAlign w:val="center"/>
          </w:tcPr>
          <w:p>
            <w:pPr>
              <w:spacing w:line="240" w:lineRule="atLeast"/>
              <w:jc w:val="left"/>
              <w:rPr>
                <w:rFonts w:ascii="Times New Roman" w:hAnsi="Times New Roman" w:eastAsia="仿宋_GB2312"/>
                <w:sz w:val="24"/>
                <w:szCs w:val="24"/>
              </w:rPr>
            </w:pPr>
            <w:r>
              <w:rPr>
                <w:rFonts w:ascii="Times New Roman" w:hAnsi="Times New Roman" w:eastAsia="仿宋_GB2312"/>
                <w:sz w:val="24"/>
                <w:szCs w:val="24"/>
              </w:rPr>
              <w:t>预防医学</w:t>
            </w:r>
          </w:p>
        </w:tc>
        <w:tc>
          <w:tcPr>
            <w:tcW w:w="1264" w:type="dxa"/>
            <w:noWrap w:val="0"/>
            <w:vAlign w:val="center"/>
          </w:tcPr>
          <w:p>
            <w:pPr>
              <w:spacing w:line="240" w:lineRule="atLeast"/>
              <w:jc w:val="left"/>
              <w:rPr>
                <w:rFonts w:ascii="Times New Roman" w:hAnsi="Times New Roman" w:eastAsia="仿宋_GB2312"/>
                <w:sz w:val="24"/>
                <w:szCs w:val="24"/>
              </w:rPr>
            </w:pPr>
            <w:r>
              <w:rPr>
                <w:rFonts w:ascii="Times New Roman" w:hAnsi="Times New Roman" w:eastAsia="仿宋_GB2312"/>
                <w:sz w:val="24"/>
                <w:szCs w:val="24"/>
              </w:rPr>
              <w:t>100201</w:t>
            </w:r>
          </w:p>
        </w:tc>
        <w:tc>
          <w:tcPr>
            <w:tcW w:w="2988" w:type="dxa"/>
            <w:noWrap w:val="0"/>
            <w:vAlign w:val="center"/>
          </w:tcPr>
          <w:p>
            <w:pPr>
              <w:spacing w:line="240" w:lineRule="atLeast"/>
              <w:jc w:val="left"/>
              <w:rPr>
                <w:rFonts w:ascii="Times New Roman" w:hAnsi="Times New Roman" w:eastAsia="仿宋_GB2312"/>
                <w:sz w:val="24"/>
                <w:szCs w:val="24"/>
              </w:rPr>
            </w:pPr>
            <w:r>
              <w:rPr>
                <w:rFonts w:ascii="Times New Roman" w:hAnsi="Times New Roman" w:eastAsia="仿宋_GB2312"/>
                <w:sz w:val="24"/>
                <w:szCs w:val="24"/>
              </w:rPr>
              <w:t>预防医学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368" w:type="dxa"/>
            <w:vMerge w:val="restart"/>
            <w:noWrap w:val="0"/>
            <w:vAlign w:val="center"/>
          </w:tcPr>
          <w:p>
            <w:pPr>
              <w:spacing w:line="240" w:lineRule="atLeast"/>
              <w:jc w:val="left"/>
              <w:rPr>
                <w:rFonts w:ascii="Times New Roman" w:hAnsi="Times New Roman" w:eastAsia="仿宋_GB2312"/>
                <w:sz w:val="24"/>
                <w:szCs w:val="24"/>
              </w:rPr>
            </w:pPr>
            <w:r>
              <w:rPr>
                <w:rFonts w:ascii="Times New Roman" w:hAnsi="Times New Roman" w:eastAsia="仿宋_GB2312"/>
                <w:sz w:val="24"/>
                <w:szCs w:val="24"/>
              </w:rPr>
              <w:t>100402</w:t>
            </w:r>
          </w:p>
        </w:tc>
        <w:tc>
          <w:tcPr>
            <w:tcW w:w="3045" w:type="dxa"/>
            <w:vMerge w:val="restart"/>
            <w:noWrap w:val="0"/>
            <w:vAlign w:val="center"/>
          </w:tcPr>
          <w:p>
            <w:pPr>
              <w:adjustRightInd w:val="0"/>
              <w:snapToGrid w:val="0"/>
              <w:spacing w:line="400" w:lineRule="atLeast"/>
              <w:jc w:val="left"/>
              <w:rPr>
                <w:rFonts w:ascii="Times New Roman" w:hAnsi="Times New Roman" w:eastAsia="仿宋_GB2312"/>
                <w:sz w:val="24"/>
                <w:szCs w:val="24"/>
              </w:rPr>
            </w:pPr>
            <w:r>
              <w:rPr>
                <w:rFonts w:ascii="Times New Roman" w:hAnsi="Times New Roman" w:eastAsia="仿宋_GB2312"/>
                <w:sz w:val="24"/>
                <w:szCs w:val="24"/>
              </w:rPr>
              <w:t>食品卫生与营养学</w:t>
            </w:r>
          </w:p>
        </w:tc>
        <w:tc>
          <w:tcPr>
            <w:tcW w:w="1264" w:type="dxa"/>
            <w:noWrap w:val="0"/>
            <w:vAlign w:val="center"/>
          </w:tcPr>
          <w:p>
            <w:pPr>
              <w:spacing w:line="240" w:lineRule="atLeast"/>
              <w:jc w:val="left"/>
              <w:rPr>
                <w:rFonts w:ascii="Times New Roman" w:hAnsi="Times New Roman" w:eastAsia="仿宋_GB2312"/>
                <w:sz w:val="24"/>
                <w:szCs w:val="24"/>
              </w:rPr>
            </w:pPr>
            <w:r>
              <w:rPr>
                <w:rFonts w:ascii="Times New Roman" w:hAnsi="Times New Roman" w:eastAsia="仿宋_GB2312"/>
                <w:sz w:val="24"/>
                <w:szCs w:val="24"/>
              </w:rPr>
              <w:t>100204S</w:t>
            </w:r>
          </w:p>
        </w:tc>
        <w:tc>
          <w:tcPr>
            <w:tcW w:w="2988" w:type="dxa"/>
            <w:noWrap w:val="0"/>
            <w:vAlign w:val="center"/>
          </w:tcPr>
          <w:p>
            <w:pPr>
              <w:spacing w:line="240" w:lineRule="atLeast"/>
              <w:jc w:val="left"/>
              <w:rPr>
                <w:rFonts w:ascii="Times New Roman" w:hAnsi="Times New Roman" w:eastAsia="仿宋_GB2312"/>
                <w:sz w:val="24"/>
                <w:szCs w:val="24"/>
              </w:rPr>
            </w:pPr>
            <w:r>
              <w:rPr>
                <w:rFonts w:ascii="Times New Roman" w:hAnsi="Times New Roman" w:eastAsia="仿宋_GB2312"/>
                <w:sz w:val="24"/>
                <w:szCs w:val="24"/>
              </w:rPr>
              <w:t>营养学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68" w:type="dxa"/>
            <w:vMerge w:val="continue"/>
            <w:noWrap w:val="0"/>
            <w:vAlign w:val="center"/>
          </w:tcPr>
          <w:p>
            <w:pPr>
              <w:spacing w:line="240" w:lineRule="atLeast"/>
              <w:jc w:val="left"/>
              <w:rPr>
                <w:rFonts w:ascii="Times New Roman" w:hAnsi="Times New Roman" w:eastAsia="仿宋_GB2312"/>
                <w:sz w:val="24"/>
                <w:szCs w:val="24"/>
              </w:rPr>
            </w:pPr>
          </w:p>
        </w:tc>
        <w:tc>
          <w:tcPr>
            <w:tcW w:w="3045" w:type="dxa"/>
            <w:vMerge w:val="continue"/>
            <w:noWrap w:val="0"/>
            <w:vAlign w:val="center"/>
          </w:tcPr>
          <w:p>
            <w:pPr>
              <w:spacing w:line="240" w:lineRule="atLeast"/>
              <w:jc w:val="left"/>
              <w:rPr>
                <w:rFonts w:ascii="Times New Roman" w:hAnsi="Times New Roman" w:eastAsia="仿宋_GB2312"/>
                <w:sz w:val="24"/>
                <w:szCs w:val="24"/>
              </w:rPr>
            </w:pPr>
          </w:p>
        </w:tc>
        <w:tc>
          <w:tcPr>
            <w:tcW w:w="1264" w:type="dxa"/>
            <w:noWrap w:val="0"/>
            <w:vAlign w:val="center"/>
          </w:tcPr>
          <w:p>
            <w:pPr>
              <w:spacing w:line="240" w:lineRule="atLeast"/>
              <w:jc w:val="left"/>
              <w:rPr>
                <w:rFonts w:ascii="Times New Roman" w:hAnsi="Times New Roman" w:eastAsia="仿宋_GB2312"/>
                <w:sz w:val="24"/>
                <w:szCs w:val="24"/>
              </w:rPr>
            </w:pPr>
            <w:r>
              <w:rPr>
                <w:rFonts w:ascii="Times New Roman" w:hAnsi="Times New Roman" w:eastAsia="仿宋_GB2312"/>
                <w:sz w:val="24"/>
                <w:szCs w:val="24"/>
              </w:rPr>
              <w:t>040332W</w:t>
            </w:r>
          </w:p>
        </w:tc>
        <w:tc>
          <w:tcPr>
            <w:tcW w:w="2988" w:type="dxa"/>
            <w:noWrap w:val="0"/>
            <w:vAlign w:val="center"/>
          </w:tcPr>
          <w:p>
            <w:pPr>
              <w:adjustRightInd w:val="0"/>
              <w:snapToGrid w:val="0"/>
              <w:spacing w:line="460" w:lineRule="atLeast"/>
              <w:jc w:val="left"/>
              <w:rPr>
                <w:rFonts w:ascii="Times New Roman" w:hAnsi="Times New Roman" w:eastAsia="仿宋_GB2312"/>
                <w:sz w:val="24"/>
                <w:szCs w:val="24"/>
              </w:rPr>
            </w:pPr>
            <w:r>
              <w:rPr>
                <w:rFonts w:ascii="Times New Roman" w:hAnsi="Times New Roman" w:eastAsia="仿宋_GB2312"/>
                <w:sz w:val="24"/>
                <w:szCs w:val="24"/>
              </w:rPr>
              <w:t>食品营养与检验教育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368" w:type="dxa"/>
            <w:noWrap w:val="0"/>
            <w:vAlign w:val="center"/>
          </w:tcPr>
          <w:p>
            <w:pPr>
              <w:spacing w:line="240" w:lineRule="atLeast"/>
              <w:jc w:val="left"/>
              <w:rPr>
                <w:rFonts w:ascii="Times New Roman" w:hAnsi="Times New Roman" w:eastAsia="仿宋_GB2312"/>
                <w:sz w:val="24"/>
                <w:szCs w:val="24"/>
              </w:rPr>
            </w:pPr>
            <w:r>
              <w:rPr>
                <w:rFonts w:ascii="Times New Roman" w:hAnsi="Times New Roman" w:eastAsia="仿宋_GB2312"/>
                <w:sz w:val="24"/>
                <w:szCs w:val="24"/>
              </w:rPr>
              <w:t>100403TK</w:t>
            </w:r>
          </w:p>
        </w:tc>
        <w:tc>
          <w:tcPr>
            <w:tcW w:w="3045" w:type="dxa"/>
            <w:noWrap w:val="0"/>
            <w:vAlign w:val="center"/>
          </w:tcPr>
          <w:p>
            <w:pPr>
              <w:spacing w:line="240" w:lineRule="atLeast"/>
              <w:jc w:val="left"/>
              <w:rPr>
                <w:rFonts w:ascii="Times New Roman" w:hAnsi="Times New Roman" w:eastAsia="仿宋_GB2312"/>
                <w:sz w:val="24"/>
                <w:szCs w:val="24"/>
              </w:rPr>
            </w:pPr>
            <w:r>
              <w:rPr>
                <w:rFonts w:ascii="Times New Roman" w:hAnsi="Times New Roman" w:eastAsia="仿宋_GB2312"/>
                <w:sz w:val="24"/>
                <w:szCs w:val="24"/>
              </w:rPr>
              <w:t>妇幼保健医学</w:t>
            </w:r>
          </w:p>
        </w:tc>
        <w:tc>
          <w:tcPr>
            <w:tcW w:w="1264" w:type="dxa"/>
            <w:noWrap w:val="0"/>
            <w:vAlign w:val="center"/>
          </w:tcPr>
          <w:p>
            <w:pPr>
              <w:spacing w:line="240" w:lineRule="atLeast"/>
              <w:jc w:val="left"/>
              <w:rPr>
                <w:rFonts w:ascii="Times New Roman" w:hAnsi="Times New Roman" w:eastAsia="仿宋_GB2312"/>
                <w:sz w:val="24"/>
                <w:szCs w:val="24"/>
              </w:rPr>
            </w:pPr>
            <w:r>
              <w:rPr>
                <w:rFonts w:ascii="Times New Roman" w:hAnsi="Times New Roman" w:eastAsia="仿宋_GB2312"/>
                <w:sz w:val="24"/>
                <w:szCs w:val="24"/>
              </w:rPr>
              <w:t>100203S</w:t>
            </w:r>
          </w:p>
        </w:tc>
        <w:tc>
          <w:tcPr>
            <w:tcW w:w="2988" w:type="dxa"/>
            <w:noWrap w:val="0"/>
            <w:vAlign w:val="center"/>
          </w:tcPr>
          <w:p>
            <w:pPr>
              <w:spacing w:line="240" w:lineRule="atLeast"/>
              <w:jc w:val="left"/>
              <w:rPr>
                <w:rFonts w:ascii="Times New Roman" w:hAnsi="Times New Roman" w:eastAsia="仿宋_GB2312"/>
                <w:sz w:val="24"/>
                <w:szCs w:val="24"/>
              </w:rPr>
            </w:pPr>
            <w:r>
              <w:rPr>
                <w:rFonts w:ascii="Times New Roman" w:hAnsi="Times New Roman" w:eastAsia="仿宋_GB2312"/>
                <w:sz w:val="24"/>
                <w:szCs w:val="24"/>
              </w:rPr>
              <w:t>妇幼保健医学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368" w:type="dxa"/>
            <w:noWrap w:val="0"/>
            <w:vAlign w:val="center"/>
          </w:tcPr>
          <w:p>
            <w:pPr>
              <w:spacing w:line="240" w:lineRule="atLeast"/>
              <w:jc w:val="left"/>
              <w:rPr>
                <w:rFonts w:ascii="Times New Roman" w:hAnsi="Times New Roman" w:eastAsia="仿宋_GB2312"/>
                <w:sz w:val="24"/>
                <w:szCs w:val="24"/>
              </w:rPr>
            </w:pPr>
            <w:r>
              <w:rPr>
                <w:rFonts w:ascii="Times New Roman" w:hAnsi="Times New Roman" w:eastAsia="仿宋_GB2312"/>
                <w:sz w:val="24"/>
                <w:szCs w:val="24"/>
              </w:rPr>
              <w:t>100404TK</w:t>
            </w:r>
          </w:p>
        </w:tc>
        <w:tc>
          <w:tcPr>
            <w:tcW w:w="3045" w:type="dxa"/>
            <w:noWrap w:val="0"/>
            <w:vAlign w:val="center"/>
          </w:tcPr>
          <w:p>
            <w:pPr>
              <w:spacing w:line="240" w:lineRule="atLeast"/>
              <w:jc w:val="left"/>
              <w:rPr>
                <w:rFonts w:ascii="Times New Roman" w:hAnsi="Times New Roman" w:eastAsia="仿宋_GB2312"/>
                <w:sz w:val="24"/>
                <w:szCs w:val="24"/>
              </w:rPr>
            </w:pPr>
            <w:r>
              <w:rPr>
                <w:rFonts w:ascii="Times New Roman" w:hAnsi="Times New Roman" w:eastAsia="仿宋_GB2312"/>
                <w:sz w:val="24"/>
                <w:szCs w:val="24"/>
              </w:rPr>
              <w:t>卫生监督</w:t>
            </w:r>
          </w:p>
        </w:tc>
        <w:tc>
          <w:tcPr>
            <w:tcW w:w="1264" w:type="dxa"/>
            <w:noWrap w:val="0"/>
            <w:vAlign w:val="center"/>
          </w:tcPr>
          <w:p>
            <w:pPr>
              <w:spacing w:line="240" w:lineRule="atLeast"/>
              <w:jc w:val="left"/>
              <w:rPr>
                <w:rFonts w:ascii="Times New Roman" w:hAnsi="Times New Roman" w:eastAsia="仿宋_GB2312"/>
                <w:sz w:val="24"/>
                <w:szCs w:val="24"/>
              </w:rPr>
            </w:pPr>
            <w:r>
              <w:rPr>
                <w:rFonts w:ascii="Times New Roman" w:hAnsi="Times New Roman" w:eastAsia="仿宋_GB2312"/>
                <w:sz w:val="24"/>
                <w:szCs w:val="24"/>
              </w:rPr>
              <w:t>100206S</w:t>
            </w:r>
          </w:p>
        </w:tc>
        <w:tc>
          <w:tcPr>
            <w:tcW w:w="2988" w:type="dxa"/>
            <w:noWrap w:val="0"/>
            <w:vAlign w:val="center"/>
          </w:tcPr>
          <w:p>
            <w:pPr>
              <w:spacing w:line="240" w:lineRule="atLeast"/>
              <w:jc w:val="left"/>
              <w:rPr>
                <w:rFonts w:ascii="Times New Roman" w:hAnsi="Times New Roman" w:eastAsia="仿宋_GB2312"/>
                <w:sz w:val="24"/>
                <w:szCs w:val="24"/>
              </w:rPr>
            </w:pPr>
            <w:r>
              <w:rPr>
                <w:rFonts w:ascii="Times New Roman" w:hAnsi="Times New Roman" w:eastAsia="仿宋_GB2312"/>
                <w:sz w:val="24"/>
                <w:szCs w:val="24"/>
              </w:rPr>
              <w:t>卫生监督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368" w:type="dxa"/>
            <w:noWrap w:val="0"/>
            <w:vAlign w:val="center"/>
          </w:tcPr>
          <w:p>
            <w:pPr>
              <w:widowControl/>
              <w:spacing w:line="240" w:lineRule="atLeast"/>
              <w:jc w:val="left"/>
              <w:rPr>
                <w:rFonts w:ascii="Times New Roman" w:hAnsi="Times New Roman" w:eastAsia="仿宋_GB2312"/>
                <w:b/>
                <w:bCs/>
                <w:color w:val="000000"/>
                <w:kern w:val="0"/>
                <w:sz w:val="24"/>
                <w:szCs w:val="24"/>
              </w:rPr>
            </w:pPr>
            <w:r>
              <w:rPr>
                <w:rFonts w:ascii="Times New Roman" w:hAnsi="Times New Roman" w:eastAsia="仿宋_GB2312"/>
                <w:sz w:val="24"/>
                <w:szCs w:val="24"/>
              </w:rPr>
              <w:t>100405TK</w:t>
            </w:r>
          </w:p>
        </w:tc>
        <w:tc>
          <w:tcPr>
            <w:tcW w:w="3045" w:type="dxa"/>
            <w:noWrap w:val="0"/>
            <w:vAlign w:val="center"/>
          </w:tcPr>
          <w:p>
            <w:pPr>
              <w:widowControl/>
              <w:adjustRightInd w:val="0"/>
              <w:snapToGrid w:val="0"/>
              <w:spacing w:line="400" w:lineRule="atLeast"/>
              <w:jc w:val="left"/>
              <w:rPr>
                <w:rFonts w:ascii="Times New Roman" w:hAnsi="Times New Roman" w:eastAsia="仿宋_GB2312"/>
                <w:b/>
                <w:bCs/>
                <w:color w:val="000000"/>
                <w:kern w:val="0"/>
                <w:sz w:val="24"/>
                <w:szCs w:val="24"/>
              </w:rPr>
            </w:pPr>
            <w:r>
              <w:rPr>
                <w:rFonts w:ascii="Times New Roman" w:hAnsi="Times New Roman" w:eastAsia="仿宋_GB2312"/>
                <w:sz w:val="24"/>
                <w:szCs w:val="24"/>
              </w:rPr>
              <w:t>全球健康学</w:t>
            </w:r>
          </w:p>
        </w:tc>
        <w:tc>
          <w:tcPr>
            <w:tcW w:w="1264" w:type="dxa"/>
            <w:noWrap w:val="0"/>
            <w:vAlign w:val="center"/>
          </w:tcPr>
          <w:p>
            <w:pPr>
              <w:widowControl/>
              <w:spacing w:line="240" w:lineRule="atLeast"/>
              <w:jc w:val="left"/>
              <w:rPr>
                <w:rFonts w:ascii="Times New Roman" w:hAnsi="Times New Roman" w:eastAsia="仿宋_GB2312"/>
                <w:b/>
                <w:bCs/>
                <w:color w:val="000000"/>
                <w:kern w:val="0"/>
                <w:sz w:val="24"/>
                <w:szCs w:val="24"/>
              </w:rPr>
            </w:pPr>
            <w:r>
              <w:rPr>
                <w:rFonts w:ascii="Times New Roman" w:hAnsi="Times New Roman" w:eastAsia="仿宋_GB2312"/>
                <w:sz w:val="24"/>
                <w:szCs w:val="24"/>
              </w:rPr>
              <w:t>100205S</w:t>
            </w:r>
          </w:p>
        </w:tc>
        <w:tc>
          <w:tcPr>
            <w:tcW w:w="2988" w:type="dxa"/>
            <w:noWrap w:val="0"/>
            <w:vAlign w:val="center"/>
          </w:tcPr>
          <w:p>
            <w:pPr>
              <w:widowControl/>
              <w:spacing w:line="240" w:lineRule="atLeast"/>
              <w:jc w:val="left"/>
              <w:rPr>
                <w:rFonts w:ascii="Times New Roman" w:hAnsi="Times New Roman" w:eastAsia="仿宋_GB2312"/>
                <w:b/>
                <w:bCs/>
                <w:color w:val="000000"/>
                <w:kern w:val="0"/>
                <w:sz w:val="24"/>
                <w:szCs w:val="24"/>
              </w:rPr>
            </w:pPr>
            <w:r>
              <w:rPr>
                <w:rFonts w:ascii="Times New Roman" w:hAnsi="Times New Roman" w:eastAsia="仿宋_GB2312"/>
                <w:sz w:val="24"/>
                <w:szCs w:val="24"/>
              </w:rPr>
              <w:t>全球健康学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368" w:type="dxa"/>
            <w:noWrap w:val="0"/>
            <w:vAlign w:val="center"/>
          </w:tcPr>
          <w:p>
            <w:pPr>
              <w:widowControl/>
              <w:spacing w:line="240" w:lineRule="atLeast"/>
              <w:jc w:val="left"/>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1005</w:t>
            </w:r>
          </w:p>
        </w:tc>
        <w:tc>
          <w:tcPr>
            <w:tcW w:w="3045" w:type="dxa"/>
            <w:noWrap w:val="0"/>
            <w:vAlign w:val="center"/>
          </w:tcPr>
          <w:p>
            <w:pPr>
              <w:widowControl/>
              <w:spacing w:line="240" w:lineRule="atLeast"/>
              <w:jc w:val="left"/>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中医学类</w:t>
            </w:r>
          </w:p>
        </w:tc>
        <w:tc>
          <w:tcPr>
            <w:tcW w:w="1264" w:type="dxa"/>
            <w:noWrap w:val="0"/>
            <w:vAlign w:val="center"/>
          </w:tcPr>
          <w:p>
            <w:pPr>
              <w:widowControl/>
              <w:spacing w:line="240" w:lineRule="atLeast"/>
              <w:jc w:val="left"/>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1005</w:t>
            </w:r>
          </w:p>
        </w:tc>
        <w:tc>
          <w:tcPr>
            <w:tcW w:w="2988" w:type="dxa"/>
            <w:noWrap w:val="0"/>
            <w:vAlign w:val="center"/>
          </w:tcPr>
          <w:p>
            <w:pPr>
              <w:widowControl/>
              <w:spacing w:line="240" w:lineRule="atLeast"/>
              <w:jc w:val="left"/>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中医学类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368"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100501K</w:t>
            </w:r>
          </w:p>
        </w:tc>
        <w:tc>
          <w:tcPr>
            <w:tcW w:w="3045"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中医学</w:t>
            </w:r>
          </w:p>
        </w:tc>
        <w:tc>
          <w:tcPr>
            <w:tcW w:w="1264"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100501</w:t>
            </w:r>
          </w:p>
        </w:tc>
        <w:tc>
          <w:tcPr>
            <w:tcW w:w="2988"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中医学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368"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100502K</w:t>
            </w:r>
          </w:p>
        </w:tc>
        <w:tc>
          <w:tcPr>
            <w:tcW w:w="3045"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针灸推拿学</w:t>
            </w:r>
          </w:p>
        </w:tc>
        <w:tc>
          <w:tcPr>
            <w:tcW w:w="1264"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100502</w:t>
            </w:r>
          </w:p>
        </w:tc>
        <w:tc>
          <w:tcPr>
            <w:tcW w:w="2988"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针灸推拿学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368"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100503K</w:t>
            </w:r>
          </w:p>
        </w:tc>
        <w:tc>
          <w:tcPr>
            <w:tcW w:w="3045"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藏医学</w:t>
            </w:r>
          </w:p>
        </w:tc>
        <w:tc>
          <w:tcPr>
            <w:tcW w:w="1264"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100504</w:t>
            </w:r>
          </w:p>
        </w:tc>
        <w:tc>
          <w:tcPr>
            <w:tcW w:w="2988"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藏医学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368"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100504K</w:t>
            </w:r>
          </w:p>
        </w:tc>
        <w:tc>
          <w:tcPr>
            <w:tcW w:w="3045"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蒙医学</w:t>
            </w:r>
          </w:p>
        </w:tc>
        <w:tc>
          <w:tcPr>
            <w:tcW w:w="1264"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100503</w:t>
            </w:r>
          </w:p>
        </w:tc>
        <w:tc>
          <w:tcPr>
            <w:tcW w:w="2988"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蒙医学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368"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100505K</w:t>
            </w:r>
          </w:p>
        </w:tc>
        <w:tc>
          <w:tcPr>
            <w:tcW w:w="3045"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维医学</w:t>
            </w:r>
          </w:p>
        </w:tc>
        <w:tc>
          <w:tcPr>
            <w:tcW w:w="1264"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100506W</w:t>
            </w:r>
          </w:p>
        </w:tc>
        <w:tc>
          <w:tcPr>
            <w:tcW w:w="2988"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维医学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368"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100506K</w:t>
            </w:r>
          </w:p>
        </w:tc>
        <w:tc>
          <w:tcPr>
            <w:tcW w:w="3045"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壮医学</w:t>
            </w:r>
          </w:p>
        </w:tc>
        <w:tc>
          <w:tcPr>
            <w:tcW w:w="1264"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100507S</w:t>
            </w:r>
          </w:p>
        </w:tc>
        <w:tc>
          <w:tcPr>
            <w:tcW w:w="2988"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壮医学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368"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100507K</w:t>
            </w:r>
          </w:p>
        </w:tc>
        <w:tc>
          <w:tcPr>
            <w:tcW w:w="3045"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哈医学</w:t>
            </w:r>
          </w:p>
        </w:tc>
        <w:tc>
          <w:tcPr>
            <w:tcW w:w="1264"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100508S</w:t>
            </w:r>
          </w:p>
        </w:tc>
        <w:tc>
          <w:tcPr>
            <w:tcW w:w="2988"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哈医学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368" w:type="dxa"/>
            <w:noWrap w:val="0"/>
            <w:vAlign w:val="center"/>
          </w:tcPr>
          <w:p>
            <w:pPr>
              <w:widowControl/>
              <w:spacing w:line="240" w:lineRule="atLeast"/>
              <w:jc w:val="left"/>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1006</w:t>
            </w:r>
          </w:p>
        </w:tc>
        <w:tc>
          <w:tcPr>
            <w:tcW w:w="3045" w:type="dxa"/>
            <w:noWrap w:val="0"/>
            <w:vAlign w:val="center"/>
          </w:tcPr>
          <w:p>
            <w:pPr>
              <w:widowControl/>
              <w:spacing w:line="240" w:lineRule="atLeast"/>
              <w:jc w:val="left"/>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中西医结合类</w:t>
            </w:r>
          </w:p>
        </w:tc>
        <w:tc>
          <w:tcPr>
            <w:tcW w:w="1264" w:type="dxa"/>
            <w:noWrap w:val="0"/>
            <w:vAlign w:val="center"/>
          </w:tcPr>
          <w:p>
            <w:pPr>
              <w:widowControl/>
              <w:spacing w:line="240" w:lineRule="atLeast"/>
              <w:jc w:val="left"/>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1005</w:t>
            </w:r>
          </w:p>
        </w:tc>
        <w:tc>
          <w:tcPr>
            <w:tcW w:w="2988" w:type="dxa"/>
            <w:noWrap w:val="0"/>
            <w:vAlign w:val="center"/>
          </w:tcPr>
          <w:p>
            <w:pPr>
              <w:widowControl/>
              <w:spacing w:line="240" w:lineRule="atLeast"/>
              <w:jc w:val="left"/>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中医学类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368"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100601K</w:t>
            </w:r>
          </w:p>
        </w:tc>
        <w:tc>
          <w:tcPr>
            <w:tcW w:w="3045"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中西医临床医学</w:t>
            </w:r>
          </w:p>
        </w:tc>
        <w:tc>
          <w:tcPr>
            <w:tcW w:w="1264"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100505W</w:t>
            </w:r>
          </w:p>
        </w:tc>
        <w:tc>
          <w:tcPr>
            <w:tcW w:w="2988"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中西医临床医学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368" w:type="dxa"/>
            <w:noWrap w:val="0"/>
            <w:vAlign w:val="center"/>
          </w:tcPr>
          <w:p>
            <w:pPr>
              <w:widowControl/>
              <w:spacing w:line="240" w:lineRule="atLeast"/>
              <w:jc w:val="left"/>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1007</w:t>
            </w:r>
          </w:p>
        </w:tc>
        <w:tc>
          <w:tcPr>
            <w:tcW w:w="3045" w:type="dxa"/>
            <w:noWrap w:val="0"/>
            <w:vAlign w:val="center"/>
          </w:tcPr>
          <w:p>
            <w:pPr>
              <w:widowControl/>
              <w:spacing w:line="240" w:lineRule="atLeast"/>
              <w:jc w:val="left"/>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药学类</w:t>
            </w:r>
          </w:p>
        </w:tc>
        <w:tc>
          <w:tcPr>
            <w:tcW w:w="1264" w:type="dxa"/>
            <w:noWrap w:val="0"/>
            <w:vAlign w:val="center"/>
          </w:tcPr>
          <w:p>
            <w:pPr>
              <w:widowControl/>
              <w:spacing w:line="240" w:lineRule="atLeast"/>
              <w:jc w:val="left"/>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1008</w:t>
            </w:r>
          </w:p>
        </w:tc>
        <w:tc>
          <w:tcPr>
            <w:tcW w:w="2988" w:type="dxa"/>
            <w:noWrap w:val="0"/>
            <w:vAlign w:val="center"/>
          </w:tcPr>
          <w:p>
            <w:pPr>
              <w:widowControl/>
              <w:spacing w:line="240" w:lineRule="atLeast"/>
              <w:jc w:val="left"/>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药学类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368" w:type="dxa"/>
            <w:vMerge w:val="restart"/>
            <w:noWrap w:val="0"/>
            <w:vAlign w:val="center"/>
          </w:tcPr>
          <w:p>
            <w:pPr>
              <w:spacing w:line="400" w:lineRule="exact"/>
              <w:rPr>
                <w:rFonts w:ascii="Times New Roman" w:hAnsi="Times New Roman" w:eastAsia="仿宋_GB2312"/>
                <w:sz w:val="24"/>
                <w:szCs w:val="24"/>
              </w:rPr>
            </w:pPr>
            <w:r>
              <w:rPr>
                <w:rFonts w:ascii="Times New Roman" w:hAnsi="Times New Roman" w:eastAsia="仿宋_GB2312"/>
                <w:sz w:val="24"/>
                <w:szCs w:val="24"/>
              </w:rPr>
              <w:t>100701</w:t>
            </w:r>
          </w:p>
        </w:tc>
        <w:tc>
          <w:tcPr>
            <w:tcW w:w="3045" w:type="dxa"/>
            <w:vMerge w:val="restart"/>
            <w:noWrap w:val="0"/>
            <w:vAlign w:val="center"/>
          </w:tcPr>
          <w:p>
            <w:pPr>
              <w:adjustRightInd w:val="0"/>
              <w:snapToGrid w:val="0"/>
              <w:spacing w:line="400" w:lineRule="exact"/>
              <w:rPr>
                <w:rFonts w:ascii="Times New Roman" w:hAnsi="Times New Roman" w:eastAsia="仿宋_GB2312"/>
                <w:sz w:val="24"/>
                <w:szCs w:val="24"/>
              </w:rPr>
            </w:pPr>
            <w:r>
              <w:rPr>
                <w:rFonts w:ascii="Times New Roman" w:hAnsi="Times New Roman" w:eastAsia="仿宋_GB2312"/>
                <w:sz w:val="24"/>
                <w:szCs w:val="24"/>
              </w:rPr>
              <w:t>药学</w:t>
            </w:r>
            <w:r>
              <w:rPr>
                <w:rFonts w:ascii="Times New Roman" w:hAnsi="Times New Roman" w:eastAsia="仿宋_GB2312"/>
                <w:sz w:val="30"/>
                <w:szCs w:val="30"/>
                <w:vertAlign w:val="superscript"/>
              </w:rPr>
              <w:t>Δ</w:t>
            </w:r>
          </w:p>
        </w:tc>
        <w:tc>
          <w:tcPr>
            <w:tcW w:w="1264" w:type="dxa"/>
            <w:noWrap w:val="0"/>
            <w:vAlign w:val="center"/>
          </w:tcPr>
          <w:p>
            <w:pPr>
              <w:spacing w:line="400" w:lineRule="exact"/>
              <w:rPr>
                <w:rFonts w:ascii="Times New Roman" w:hAnsi="Times New Roman" w:eastAsia="仿宋_GB2312"/>
                <w:sz w:val="24"/>
                <w:szCs w:val="24"/>
              </w:rPr>
            </w:pPr>
            <w:r>
              <w:rPr>
                <w:rFonts w:ascii="Times New Roman" w:hAnsi="Times New Roman" w:eastAsia="仿宋_GB2312"/>
                <w:sz w:val="24"/>
                <w:szCs w:val="24"/>
              </w:rPr>
              <w:t>100801</w:t>
            </w:r>
          </w:p>
        </w:tc>
        <w:tc>
          <w:tcPr>
            <w:tcW w:w="2988" w:type="dxa"/>
            <w:noWrap w:val="0"/>
            <w:vAlign w:val="center"/>
          </w:tcPr>
          <w:p>
            <w:pPr>
              <w:spacing w:line="400" w:lineRule="exact"/>
              <w:rPr>
                <w:rFonts w:ascii="Times New Roman" w:hAnsi="Times New Roman" w:eastAsia="仿宋_GB2312"/>
                <w:sz w:val="24"/>
                <w:szCs w:val="24"/>
              </w:rPr>
            </w:pPr>
            <w:r>
              <w:rPr>
                <w:rFonts w:ascii="Times New Roman" w:hAnsi="Times New Roman" w:eastAsia="仿宋_GB2312"/>
                <w:sz w:val="24"/>
                <w:szCs w:val="24"/>
              </w:rPr>
              <w:t>药学</w:t>
            </w:r>
            <w:r>
              <w:rPr>
                <w:rFonts w:ascii="Times New Roman" w:hAnsi="Times New Roman" w:eastAsia="仿宋_GB2312"/>
                <w:sz w:val="30"/>
                <w:szCs w:val="30"/>
                <w:vertAlign w:val="superscript"/>
              </w:rPr>
              <w:t>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368" w:type="dxa"/>
            <w:vMerge w:val="continue"/>
            <w:noWrap w:val="0"/>
            <w:vAlign w:val="center"/>
          </w:tcPr>
          <w:p>
            <w:pPr>
              <w:spacing w:line="400" w:lineRule="exact"/>
              <w:rPr>
                <w:rFonts w:ascii="Times New Roman" w:hAnsi="Times New Roman" w:eastAsia="仿宋_GB2312"/>
                <w:sz w:val="24"/>
                <w:szCs w:val="24"/>
              </w:rPr>
            </w:pPr>
          </w:p>
        </w:tc>
        <w:tc>
          <w:tcPr>
            <w:tcW w:w="3045" w:type="dxa"/>
            <w:vMerge w:val="continue"/>
            <w:noWrap w:val="0"/>
            <w:vAlign w:val="center"/>
          </w:tcPr>
          <w:p>
            <w:pPr>
              <w:adjustRightInd w:val="0"/>
              <w:snapToGrid w:val="0"/>
              <w:spacing w:line="400" w:lineRule="exact"/>
              <w:rPr>
                <w:rFonts w:ascii="Times New Roman" w:hAnsi="Times New Roman" w:eastAsia="仿宋_GB2312"/>
                <w:sz w:val="24"/>
                <w:szCs w:val="24"/>
              </w:rPr>
            </w:pPr>
          </w:p>
        </w:tc>
        <w:tc>
          <w:tcPr>
            <w:tcW w:w="1264" w:type="dxa"/>
            <w:noWrap w:val="0"/>
            <w:vAlign w:val="center"/>
          </w:tcPr>
          <w:p>
            <w:pPr>
              <w:spacing w:line="400" w:lineRule="exact"/>
              <w:rPr>
                <w:rFonts w:ascii="Times New Roman" w:hAnsi="Times New Roman" w:eastAsia="仿宋_GB2312"/>
                <w:sz w:val="24"/>
                <w:szCs w:val="24"/>
              </w:rPr>
            </w:pPr>
            <w:r>
              <w:rPr>
                <w:rFonts w:ascii="Times New Roman" w:hAnsi="Times New Roman" w:eastAsia="仿宋_GB2312"/>
                <w:sz w:val="24"/>
                <w:szCs w:val="24"/>
              </w:rPr>
              <w:t>100807W</w:t>
            </w:r>
          </w:p>
        </w:tc>
        <w:tc>
          <w:tcPr>
            <w:tcW w:w="2988" w:type="dxa"/>
            <w:noWrap w:val="0"/>
            <w:vAlign w:val="center"/>
          </w:tcPr>
          <w:p>
            <w:pPr>
              <w:spacing w:line="400" w:lineRule="exact"/>
              <w:rPr>
                <w:rFonts w:ascii="Times New Roman" w:hAnsi="Times New Roman" w:eastAsia="仿宋_GB2312"/>
                <w:sz w:val="24"/>
                <w:szCs w:val="24"/>
              </w:rPr>
            </w:pPr>
            <w:r>
              <w:rPr>
                <w:rFonts w:ascii="Times New Roman" w:hAnsi="Times New Roman" w:eastAsia="仿宋_GB2312"/>
                <w:sz w:val="24"/>
                <w:szCs w:val="24"/>
              </w:rPr>
              <w:t>应用药学</w:t>
            </w:r>
            <w:r>
              <w:rPr>
                <w:rFonts w:ascii="Times New Roman" w:hAnsi="Times New Roman" w:eastAsia="仿宋_GB2312"/>
                <w:sz w:val="30"/>
                <w:szCs w:val="30"/>
                <w:vertAlign w:val="superscript"/>
              </w:rPr>
              <w:t>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368" w:type="dxa"/>
            <w:noWrap w:val="0"/>
            <w:vAlign w:val="center"/>
          </w:tcPr>
          <w:p>
            <w:pPr>
              <w:spacing w:line="400" w:lineRule="exact"/>
              <w:rPr>
                <w:rFonts w:ascii="Times New Roman" w:hAnsi="Times New Roman" w:eastAsia="仿宋_GB2312"/>
                <w:sz w:val="24"/>
                <w:szCs w:val="24"/>
              </w:rPr>
            </w:pPr>
            <w:r>
              <w:rPr>
                <w:rFonts w:ascii="Times New Roman" w:hAnsi="Times New Roman" w:eastAsia="仿宋_GB2312"/>
                <w:sz w:val="24"/>
                <w:szCs w:val="24"/>
              </w:rPr>
              <w:t>100702</w:t>
            </w:r>
          </w:p>
        </w:tc>
        <w:tc>
          <w:tcPr>
            <w:tcW w:w="3045" w:type="dxa"/>
            <w:noWrap w:val="0"/>
            <w:vAlign w:val="center"/>
          </w:tcPr>
          <w:p>
            <w:pPr>
              <w:adjustRightInd w:val="0"/>
              <w:snapToGrid w:val="0"/>
              <w:spacing w:line="400" w:lineRule="exact"/>
              <w:rPr>
                <w:rFonts w:ascii="Times New Roman" w:hAnsi="Times New Roman" w:eastAsia="仿宋_GB2312"/>
                <w:sz w:val="24"/>
                <w:szCs w:val="24"/>
              </w:rPr>
            </w:pPr>
            <w:r>
              <w:rPr>
                <w:rFonts w:ascii="Times New Roman" w:hAnsi="Times New Roman" w:eastAsia="仿宋_GB2312"/>
                <w:sz w:val="24"/>
                <w:szCs w:val="24"/>
              </w:rPr>
              <w:t>药物制剂</w:t>
            </w:r>
            <w:r>
              <w:rPr>
                <w:rFonts w:ascii="Times New Roman" w:hAnsi="Times New Roman" w:eastAsia="仿宋_GB2312"/>
                <w:sz w:val="30"/>
                <w:szCs w:val="30"/>
                <w:vertAlign w:val="superscript"/>
              </w:rPr>
              <w:t>Δ</w:t>
            </w:r>
          </w:p>
        </w:tc>
        <w:tc>
          <w:tcPr>
            <w:tcW w:w="1264" w:type="dxa"/>
            <w:noWrap w:val="0"/>
            <w:vAlign w:val="center"/>
          </w:tcPr>
          <w:p>
            <w:pPr>
              <w:spacing w:line="400" w:lineRule="exact"/>
              <w:rPr>
                <w:rFonts w:ascii="Times New Roman" w:hAnsi="Times New Roman" w:eastAsia="仿宋_GB2312"/>
                <w:sz w:val="24"/>
                <w:szCs w:val="24"/>
              </w:rPr>
            </w:pPr>
            <w:r>
              <w:rPr>
                <w:rFonts w:ascii="Times New Roman" w:hAnsi="Times New Roman" w:eastAsia="仿宋_GB2312"/>
                <w:sz w:val="24"/>
                <w:szCs w:val="24"/>
              </w:rPr>
              <w:t>100803</w:t>
            </w:r>
          </w:p>
        </w:tc>
        <w:tc>
          <w:tcPr>
            <w:tcW w:w="2988" w:type="dxa"/>
            <w:noWrap w:val="0"/>
            <w:vAlign w:val="center"/>
          </w:tcPr>
          <w:p>
            <w:pPr>
              <w:spacing w:line="400" w:lineRule="exact"/>
              <w:rPr>
                <w:rFonts w:ascii="Times New Roman" w:hAnsi="Times New Roman" w:eastAsia="仿宋_GB2312"/>
                <w:sz w:val="24"/>
                <w:szCs w:val="24"/>
              </w:rPr>
            </w:pPr>
            <w:r>
              <w:rPr>
                <w:rFonts w:ascii="Times New Roman" w:hAnsi="Times New Roman" w:eastAsia="仿宋_GB2312"/>
                <w:sz w:val="24"/>
                <w:szCs w:val="24"/>
              </w:rPr>
              <w:t>药物制剂</w:t>
            </w:r>
            <w:r>
              <w:rPr>
                <w:rFonts w:ascii="Times New Roman" w:hAnsi="Times New Roman" w:eastAsia="仿宋_GB2312"/>
                <w:sz w:val="30"/>
                <w:szCs w:val="30"/>
                <w:vertAlign w:val="superscript"/>
              </w:rPr>
              <w:t>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368" w:type="dxa"/>
            <w:noWrap w:val="0"/>
            <w:vAlign w:val="center"/>
          </w:tcPr>
          <w:p>
            <w:pPr>
              <w:spacing w:line="400" w:lineRule="exact"/>
              <w:rPr>
                <w:rFonts w:ascii="Times New Roman" w:hAnsi="Times New Roman" w:eastAsia="仿宋_GB2312"/>
                <w:sz w:val="24"/>
                <w:szCs w:val="24"/>
              </w:rPr>
            </w:pPr>
            <w:r>
              <w:rPr>
                <w:rFonts w:ascii="Times New Roman" w:hAnsi="Times New Roman" w:eastAsia="仿宋_GB2312"/>
                <w:sz w:val="24"/>
                <w:szCs w:val="24"/>
              </w:rPr>
              <w:t>100703TK</w:t>
            </w:r>
          </w:p>
        </w:tc>
        <w:tc>
          <w:tcPr>
            <w:tcW w:w="3045" w:type="dxa"/>
            <w:noWrap w:val="0"/>
            <w:vAlign w:val="center"/>
          </w:tcPr>
          <w:p>
            <w:pPr>
              <w:adjustRightInd w:val="0"/>
              <w:snapToGrid w:val="0"/>
              <w:spacing w:line="400" w:lineRule="exact"/>
              <w:rPr>
                <w:rFonts w:ascii="Times New Roman" w:hAnsi="Times New Roman" w:eastAsia="仿宋_GB2312"/>
                <w:sz w:val="24"/>
                <w:szCs w:val="24"/>
              </w:rPr>
            </w:pPr>
            <w:r>
              <w:rPr>
                <w:rFonts w:ascii="Times New Roman" w:hAnsi="Times New Roman" w:eastAsia="仿宋_GB2312"/>
                <w:sz w:val="24"/>
                <w:szCs w:val="24"/>
              </w:rPr>
              <w:t>临床药学</w:t>
            </w:r>
            <w:r>
              <w:rPr>
                <w:rFonts w:ascii="Times New Roman" w:hAnsi="Times New Roman" w:eastAsia="仿宋_GB2312"/>
                <w:sz w:val="30"/>
                <w:szCs w:val="30"/>
                <w:vertAlign w:val="superscript"/>
              </w:rPr>
              <w:t>Δ</w:t>
            </w:r>
          </w:p>
        </w:tc>
        <w:tc>
          <w:tcPr>
            <w:tcW w:w="1264" w:type="dxa"/>
            <w:noWrap w:val="0"/>
            <w:vAlign w:val="center"/>
          </w:tcPr>
          <w:p>
            <w:pPr>
              <w:spacing w:line="400" w:lineRule="exact"/>
              <w:rPr>
                <w:rFonts w:ascii="Times New Roman" w:hAnsi="Times New Roman" w:eastAsia="仿宋_GB2312"/>
                <w:sz w:val="24"/>
                <w:szCs w:val="24"/>
              </w:rPr>
            </w:pPr>
            <w:r>
              <w:rPr>
                <w:rFonts w:ascii="Times New Roman" w:hAnsi="Times New Roman" w:eastAsia="仿宋_GB2312"/>
                <w:sz w:val="24"/>
                <w:szCs w:val="24"/>
              </w:rPr>
              <w:t>100808S</w:t>
            </w:r>
          </w:p>
        </w:tc>
        <w:tc>
          <w:tcPr>
            <w:tcW w:w="2988" w:type="dxa"/>
            <w:noWrap w:val="0"/>
            <w:vAlign w:val="center"/>
          </w:tcPr>
          <w:p>
            <w:pPr>
              <w:spacing w:line="400" w:lineRule="exact"/>
              <w:rPr>
                <w:rFonts w:ascii="Times New Roman" w:hAnsi="Times New Roman" w:eastAsia="仿宋_GB2312"/>
                <w:sz w:val="24"/>
                <w:szCs w:val="24"/>
              </w:rPr>
            </w:pPr>
            <w:r>
              <w:rPr>
                <w:rFonts w:ascii="Times New Roman" w:hAnsi="Times New Roman" w:eastAsia="仿宋_GB2312"/>
                <w:sz w:val="24"/>
                <w:szCs w:val="24"/>
              </w:rPr>
              <w:t>临床药学</w:t>
            </w:r>
            <w:r>
              <w:rPr>
                <w:rFonts w:ascii="Times New Roman" w:hAnsi="Times New Roman" w:eastAsia="仿宋_GB2312"/>
                <w:sz w:val="30"/>
                <w:szCs w:val="30"/>
                <w:vertAlign w:val="superscript"/>
              </w:rPr>
              <w:t>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368" w:type="dxa"/>
            <w:noWrap w:val="0"/>
            <w:vAlign w:val="center"/>
          </w:tcPr>
          <w:p>
            <w:pPr>
              <w:spacing w:line="400" w:lineRule="exact"/>
              <w:rPr>
                <w:rFonts w:ascii="Times New Roman" w:hAnsi="Times New Roman" w:eastAsia="仿宋_GB2312"/>
                <w:sz w:val="24"/>
                <w:szCs w:val="24"/>
              </w:rPr>
            </w:pPr>
            <w:r>
              <w:rPr>
                <w:rFonts w:ascii="Times New Roman" w:hAnsi="Times New Roman" w:eastAsia="仿宋_GB2312"/>
                <w:sz w:val="24"/>
                <w:szCs w:val="24"/>
              </w:rPr>
              <w:t>100704T</w:t>
            </w:r>
          </w:p>
        </w:tc>
        <w:tc>
          <w:tcPr>
            <w:tcW w:w="3045" w:type="dxa"/>
            <w:noWrap w:val="0"/>
            <w:vAlign w:val="center"/>
          </w:tcPr>
          <w:p>
            <w:pPr>
              <w:adjustRightInd w:val="0"/>
              <w:snapToGrid w:val="0"/>
              <w:spacing w:line="400" w:lineRule="exact"/>
              <w:rPr>
                <w:rFonts w:ascii="Times New Roman" w:hAnsi="Times New Roman" w:eastAsia="仿宋_GB2312"/>
                <w:sz w:val="24"/>
                <w:szCs w:val="24"/>
              </w:rPr>
            </w:pPr>
            <w:r>
              <w:rPr>
                <w:rFonts w:ascii="Times New Roman" w:hAnsi="Times New Roman" w:eastAsia="仿宋_GB2312"/>
                <w:sz w:val="24"/>
                <w:szCs w:val="24"/>
              </w:rPr>
              <w:t>药事管理</w:t>
            </w:r>
            <w:r>
              <w:rPr>
                <w:rFonts w:ascii="Times New Roman" w:hAnsi="Times New Roman" w:eastAsia="仿宋_GB2312"/>
                <w:sz w:val="30"/>
                <w:szCs w:val="30"/>
                <w:vertAlign w:val="superscript"/>
              </w:rPr>
              <w:t>Δ</w:t>
            </w:r>
          </w:p>
        </w:tc>
        <w:tc>
          <w:tcPr>
            <w:tcW w:w="1264" w:type="dxa"/>
            <w:noWrap w:val="0"/>
            <w:vAlign w:val="center"/>
          </w:tcPr>
          <w:p>
            <w:pPr>
              <w:spacing w:line="400" w:lineRule="exact"/>
              <w:rPr>
                <w:rFonts w:ascii="Times New Roman" w:hAnsi="Times New Roman" w:eastAsia="仿宋_GB2312"/>
                <w:sz w:val="24"/>
                <w:szCs w:val="24"/>
              </w:rPr>
            </w:pPr>
            <w:r>
              <w:rPr>
                <w:rFonts w:ascii="Times New Roman" w:hAnsi="Times New Roman" w:eastAsia="仿宋_GB2312"/>
                <w:sz w:val="24"/>
                <w:szCs w:val="24"/>
              </w:rPr>
              <w:t>100810S</w:t>
            </w:r>
          </w:p>
        </w:tc>
        <w:tc>
          <w:tcPr>
            <w:tcW w:w="2988" w:type="dxa"/>
            <w:noWrap w:val="0"/>
            <w:vAlign w:val="center"/>
          </w:tcPr>
          <w:p>
            <w:pPr>
              <w:spacing w:line="400" w:lineRule="exact"/>
              <w:rPr>
                <w:rFonts w:ascii="Times New Roman" w:hAnsi="Times New Roman" w:eastAsia="仿宋_GB2312"/>
                <w:sz w:val="24"/>
                <w:szCs w:val="24"/>
              </w:rPr>
            </w:pPr>
            <w:r>
              <w:rPr>
                <w:rFonts w:ascii="Times New Roman" w:hAnsi="Times New Roman" w:eastAsia="仿宋_GB2312"/>
                <w:sz w:val="24"/>
                <w:szCs w:val="24"/>
              </w:rPr>
              <w:t>药事管理</w:t>
            </w:r>
            <w:r>
              <w:rPr>
                <w:rFonts w:ascii="Times New Roman" w:hAnsi="Times New Roman" w:eastAsia="仿宋_GB2312"/>
                <w:sz w:val="30"/>
                <w:szCs w:val="30"/>
                <w:vertAlign w:val="superscript"/>
              </w:rPr>
              <w:t>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368" w:type="dxa"/>
            <w:noWrap w:val="0"/>
            <w:vAlign w:val="center"/>
          </w:tcPr>
          <w:p>
            <w:pPr>
              <w:spacing w:line="400" w:lineRule="exact"/>
              <w:rPr>
                <w:rFonts w:ascii="Times New Roman" w:hAnsi="Times New Roman" w:eastAsia="仿宋_GB2312"/>
                <w:sz w:val="24"/>
                <w:szCs w:val="24"/>
              </w:rPr>
            </w:pPr>
            <w:r>
              <w:rPr>
                <w:rFonts w:ascii="Times New Roman" w:hAnsi="Times New Roman" w:eastAsia="仿宋_GB2312"/>
                <w:sz w:val="24"/>
                <w:szCs w:val="24"/>
              </w:rPr>
              <w:t>100705T</w:t>
            </w:r>
          </w:p>
        </w:tc>
        <w:tc>
          <w:tcPr>
            <w:tcW w:w="3045" w:type="dxa"/>
            <w:noWrap w:val="0"/>
            <w:vAlign w:val="center"/>
          </w:tcPr>
          <w:p>
            <w:pPr>
              <w:adjustRightInd w:val="0"/>
              <w:snapToGrid w:val="0"/>
              <w:spacing w:line="400" w:lineRule="exact"/>
              <w:rPr>
                <w:rFonts w:ascii="Times New Roman" w:hAnsi="Times New Roman" w:eastAsia="仿宋_GB2312"/>
                <w:sz w:val="24"/>
                <w:szCs w:val="24"/>
              </w:rPr>
            </w:pPr>
            <w:r>
              <w:rPr>
                <w:rFonts w:ascii="Times New Roman" w:hAnsi="Times New Roman" w:eastAsia="仿宋_GB2312"/>
                <w:sz w:val="24"/>
                <w:szCs w:val="24"/>
              </w:rPr>
              <w:t>药物分析</w:t>
            </w:r>
            <w:r>
              <w:rPr>
                <w:rFonts w:ascii="Times New Roman" w:hAnsi="Times New Roman" w:eastAsia="仿宋_GB2312"/>
                <w:sz w:val="30"/>
                <w:szCs w:val="30"/>
                <w:vertAlign w:val="superscript"/>
              </w:rPr>
              <w:t>Δ</w:t>
            </w:r>
          </w:p>
        </w:tc>
        <w:tc>
          <w:tcPr>
            <w:tcW w:w="1264" w:type="dxa"/>
            <w:noWrap w:val="0"/>
            <w:vAlign w:val="center"/>
          </w:tcPr>
          <w:p>
            <w:pPr>
              <w:spacing w:line="400" w:lineRule="exact"/>
              <w:rPr>
                <w:rFonts w:ascii="Times New Roman" w:hAnsi="Times New Roman" w:eastAsia="仿宋_GB2312"/>
                <w:sz w:val="24"/>
                <w:szCs w:val="24"/>
              </w:rPr>
            </w:pPr>
            <w:r>
              <w:rPr>
                <w:rFonts w:ascii="Times New Roman" w:hAnsi="Times New Roman" w:eastAsia="仿宋_GB2312"/>
                <w:sz w:val="24"/>
                <w:szCs w:val="24"/>
              </w:rPr>
              <w:t>100812S</w:t>
            </w:r>
          </w:p>
        </w:tc>
        <w:tc>
          <w:tcPr>
            <w:tcW w:w="2988" w:type="dxa"/>
            <w:noWrap w:val="0"/>
            <w:vAlign w:val="center"/>
          </w:tcPr>
          <w:p>
            <w:pPr>
              <w:spacing w:line="400" w:lineRule="exact"/>
              <w:rPr>
                <w:rFonts w:ascii="Times New Roman" w:hAnsi="Times New Roman" w:eastAsia="仿宋_GB2312"/>
                <w:sz w:val="24"/>
                <w:szCs w:val="24"/>
              </w:rPr>
            </w:pPr>
            <w:r>
              <w:rPr>
                <w:rFonts w:ascii="Times New Roman" w:hAnsi="Times New Roman" w:eastAsia="仿宋_GB2312"/>
                <w:sz w:val="24"/>
                <w:szCs w:val="24"/>
              </w:rPr>
              <w:t>药物分析</w:t>
            </w:r>
            <w:r>
              <w:rPr>
                <w:rFonts w:ascii="Times New Roman" w:hAnsi="Times New Roman" w:eastAsia="仿宋_GB2312"/>
                <w:sz w:val="30"/>
                <w:szCs w:val="30"/>
                <w:vertAlign w:val="superscript"/>
              </w:rPr>
              <w:t>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368" w:type="dxa"/>
            <w:noWrap w:val="0"/>
            <w:vAlign w:val="center"/>
          </w:tcPr>
          <w:p>
            <w:pPr>
              <w:adjustRightInd w:val="0"/>
              <w:snapToGrid w:val="0"/>
              <w:spacing w:line="400" w:lineRule="exact"/>
              <w:rPr>
                <w:rFonts w:ascii="Times New Roman" w:hAnsi="Times New Roman" w:eastAsia="仿宋_GB2312"/>
                <w:sz w:val="24"/>
                <w:szCs w:val="24"/>
              </w:rPr>
            </w:pPr>
            <w:r>
              <w:rPr>
                <w:rFonts w:ascii="Times New Roman" w:hAnsi="Times New Roman" w:eastAsia="仿宋_GB2312"/>
                <w:sz w:val="24"/>
                <w:szCs w:val="24"/>
              </w:rPr>
              <w:t>100706T</w:t>
            </w:r>
          </w:p>
        </w:tc>
        <w:tc>
          <w:tcPr>
            <w:tcW w:w="3045" w:type="dxa"/>
            <w:noWrap w:val="0"/>
            <w:vAlign w:val="center"/>
          </w:tcPr>
          <w:p>
            <w:pPr>
              <w:adjustRightInd w:val="0"/>
              <w:snapToGrid w:val="0"/>
              <w:spacing w:line="400" w:lineRule="exact"/>
              <w:rPr>
                <w:rFonts w:ascii="Times New Roman" w:hAnsi="Times New Roman" w:eastAsia="仿宋_GB2312"/>
                <w:sz w:val="24"/>
                <w:szCs w:val="24"/>
              </w:rPr>
            </w:pPr>
            <w:r>
              <w:rPr>
                <w:rFonts w:ascii="Times New Roman" w:hAnsi="Times New Roman" w:eastAsia="仿宋_GB2312"/>
                <w:sz w:val="24"/>
                <w:szCs w:val="24"/>
              </w:rPr>
              <w:t>药物化学</w:t>
            </w:r>
            <w:r>
              <w:rPr>
                <w:rFonts w:ascii="Times New Roman" w:hAnsi="Times New Roman" w:eastAsia="仿宋_GB2312"/>
                <w:sz w:val="30"/>
                <w:szCs w:val="30"/>
                <w:vertAlign w:val="superscript"/>
              </w:rPr>
              <w:t>Δ</w:t>
            </w:r>
          </w:p>
        </w:tc>
        <w:tc>
          <w:tcPr>
            <w:tcW w:w="1264" w:type="dxa"/>
            <w:noWrap w:val="0"/>
            <w:vAlign w:val="center"/>
          </w:tcPr>
          <w:p>
            <w:pPr>
              <w:adjustRightInd w:val="0"/>
              <w:snapToGrid w:val="0"/>
              <w:spacing w:line="400" w:lineRule="exact"/>
              <w:rPr>
                <w:rFonts w:ascii="Times New Roman" w:hAnsi="Times New Roman" w:eastAsia="仿宋_GB2312"/>
                <w:sz w:val="24"/>
                <w:szCs w:val="24"/>
              </w:rPr>
            </w:pPr>
            <w:r>
              <w:rPr>
                <w:rFonts w:ascii="Times New Roman" w:hAnsi="Times New Roman" w:eastAsia="仿宋_GB2312"/>
                <w:sz w:val="24"/>
                <w:szCs w:val="24"/>
              </w:rPr>
              <w:t>100813S</w:t>
            </w:r>
          </w:p>
        </w:tc>
        <w:tc>
          <w:tcPr>
            <w:tcW w:w="2988" w:type="dxa"/>
            <w:noWrap w:val="0"/>
            <w:vAlign w:val="center"/>
          </w:tcPr>
          <w:p>
            <w:pPr>
              <w:adjustRightInd w:val="0"/>
              <w:snapToGrid w:val="0"/>
              <w:spacing w:line="400" w:lineRule="exact"/>
              <w:rPr>
                <w:rFonts w:ascii="Times New Roman" w:hAnsi="Times New Roman" w:eastAsia="仿宋_GB2312"/>
                <w:sz w:val="24"/>
                <w:szCs w:val="24"/>
              </w:rPr>
            </w:pPr>
            <w:r>
              <w:rPr>
                <w:rFonts w:ascii="Times New Roman" w:hAnsi="Times New Roman" w:eastAsia="仿宋_GB2312"/>
                <w:sz w:val="24"/>
                <w:szCs w:val="24"/>
              </w:rPr>
              <w:t>药物化学</w:t>
            </w:r>
            <w:r>
              <w:rPr>
                <w:rFonts w:ascii="Times New Roman" w:hAnsi="Times New Roman" w:eastAsia="仿宋_GB2312"/>
                <w:sz w:val="30"/>
                <w:szCs w:val="30"/>
                <w:vertAlign w:val="superscript"/>
              </w:rPr>
              <w:t>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368" w:type="dxa"/>
            <w:noWrap w:val="0"/>
            <w:vAlign w:val="center"/>
          </w:tcPr>
          <w:p>
            <w:pPr>
              <w:adjustRightInd w:val="0"/>
              <w:snapToGrid w:val="0"/>
              <w:spacing w:line="400" w:lineRule="exact"/>
              <w:rPr>
                <w:rFonts w:ascii="Times New Roman" w:hAnsi="Times New Roman" w:eastAsia="仿宋_GB2312"/>
                <w:sz w:val="24"/>
                <w:szCs w:val="24"/>
              </w:rPr>
            </w:pPr>
            <w:r>
              <w:rPr>
                <w:rFonts w:ascii="Times New Roman" w:hAnsi="Times New Roman" w:eastAsia="仿宋_GB2312"/>
                <w:sz w:val="24"/>
                <w:szCs w:val="24"/>
              </w:rPr>
              <w:t>100707T</w:t>
            </w:r>
          </w:p>
        </w:tc>
        <w:tc>
          <w:tcPr>
            <w:tcW w:w="3045" w:type="dxa"/>
            <w:noWrap w:val="0"/>
            <w:vAlign w:val="center"/>
          </w:tcPr>
          <w:p>
            <w:pPr>
              <w:adjustRightInd w:val="0"/>
              <w:snapToGrid w:val="0"/>
              <w:spacing w:line="400" w:lineRule="exact"/>
              <w:rPr>
                <w:rFonts w:ascii="Times New Roman" w:hAnsi="Times New Roman" w:eastAsia="仿宋_GB2312"/>
                <w:sz w:val="24"/>
                <w:szCs w:val="24"/>
              </w:rPr>
            </w:pPr>
            <w:r>
              <w:rPr>
                <w:rFonts w:ascii="Times New Roman" w:hAnsi="Times New Roman" w:eastAsia="仿宋_GB2312"/>
                <w:sz w:val="24"/>
                <w:szCs w:val="24"/>
              </w:rPr>
              <w:t>海洋药学</w:t>
            </w:r>
            <w:r>
              <w:rPr>
                <w:rFonts w:ascii="Times New Roman" w:hAnsi="Times New Roman" w:eastAsia="仿宋_GB2312"/>
                <w:sz w:val="30"/>
                <w:szCs w:val="30"/>
                <w:vertAlign w:val="superscript"/>
              </w:rPr>
              <w:t>Δ</w:t>
            </w:r>
          </w:p>
        </w:tc>
        <w:tc>
          <w:tcPr>
            <w:tcW w:w="1264" w:type="dxa"/>
            <w:noWrap w:val="0"/>
            <w:vAlign w:val="center"/>
          </w:tcPr>
          <w:p>
            <w:pPr>
              <w:adjustRightInd w:val="0"/>
              <w:snapToGrid w:val="0"/>
              <w:spacing w:line="400" w:lineRule="exact"/>
              <w:rPr>
                <w:rFonts w:ascii="Times New Roman" w:hAnsi="Times New Roman" w:eastAsia="仿宋_GB2312"/>
                <w:sz w:val="24"/>
                <w:szCs w:val="24"/>
              </w:rPr>
            </w:pPr>
            <w:r>
              <w:rPr>
                <w:rFonts w:ascii="Times New Roman" w:hAnsi="Times New Roman" w:eastAsia="仿宋_GB2312"/>
                <w:sz w:val="24"/>
                <w:szCs w:val="24"/>
              </w:rPr>
              <w:t>100809S</w:t>
            </w:r>
          </w:p>
        </w:tc>
        <w:tc>
          <w:tcPr>
            <w:tcW w:w="2988" w:type="dxa"/>
            <w:noWrap w:val="0"/>
            <w:vAlign w:val="center"/>
          </w:tcPr>
          <w:p>
            <w:pPr>
              <w:adjustRightInd w:val="0"/>
              <w:snapToGrid w:val="0"/>
              <w:spacing w:line="400" w:lineRule="exact"/>
              <w:rPr>
                <w:rFonts w:ascii="Times New Roman" w:hAnsi="Times New Roman" w:eastAsia="仿宋_GB2312"/>
                <w:sz w:val="24"/>
                <w:szCs w:val="24"/>
              </w:rPr>
            </w:pPr>
            <w:r>
              <w:rPr>
                <w:rFonts w:ascii="Times New Roman" w:hAnsi="Times New Roman" w:eastAsia="仿宋_GB2312"/>
                <w:sz w:val="24"/>
                <w:szCs w:val="24"/>
              </w:rPr>
              <w:t>海洋药学</w:t>
            </w:r>
            <w:r>
              <w:rPr>
                <w:rFonts w:ascii="Times New Roman" w:hAnsi="Times New Roman" w:eastAsia="仿宋_GB2312"/>
                <w:sz w:val="30"/>
                <w:szCs w:val="30"/>
                <w:vertAlign w:val="superscript"/>
              </w:rPr>
              <w:t>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368" w:type="dxa"/>
            <w:noWrap w:val="0"/>
            <w:vAlign w:val="center"/>
          </w:tcPr>
          <w:p>
            <w:pPr>
              <w:widowControl/>
              <w:spacing w:line="400" w:lineRule="exact"/>
              <w:jc w:val="left"/>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1008</w:t>
            </w:r>
          </w:p>
        </w:tc>
        <w:tc>
          <w:tcPr>
            <w:tcW w:w="3045" w:type="dxa"/>
            <w:noWrap w:val="0"/>
            <w:vAlign w:val="center"/>
          </w:tcPr>
          <w:p>
            <w:pPr>
              <w:widowControl/>
              <w:spacing w:line="400" w:lineRule="exact"/>
              <w:jc w:val="left"/>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中药学类</w:t>
            </w:r>
          </w:p>
        </w:tc>
        <w:tc>
          <w:tcPr>
            <w:tcW w:w="1264" w:type="dxa"/>
            <w:noWrap w:val="0"/>
            <w:vAlign w:val="center"/>
          </w:tcPr>
          <w:p>
            <w:pPr>
              <w:widowControl/>
              <w:spacing w:line="400" w:lineRule="exact"/>
              <w:jc w:val="left"/>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1008</w:t>
            </w:r>
          </w:p>
        </w:tc>
        <w:tc>
          <w:tcPr>
            <w:tcW w:w="2988" w:type="dxa"/>
            <w:noWrap w:val="0"/>
            <w:vAlign w:val="center"/>
          </w:tcPr>
          <w:p>
            <w:pPr>
              <w:widowControl/>
              <w:spacing w:line="400" w:lineRule="exact"/>
              <w:jc w:val="left"/>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药学类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368" w:type="dxa"/>
            <w:noWrap w:val="0"/>
            <w:vAlign w:val="center"/>
          </w:tcPr>
          <w:p>
            <w:pPr>
              <w:adjustRightInd w:val="0"/>
              <w:snapToGrid w:val="0"/>
              <w:spacing w:line="400" w:lineRule="exact"/>
              <w:rPr>
                <w:rFonts w:ascii="Times New Roman" w:hAnsi="Times New Roman" w:eastAsia="仿宋_GB2312"/>
                <w:sz w:val="24"/>
                <w:szCs w:val="24"/>
              </w:rPr>
            </w:pPr>
            <w:r>
              <w:rPr>
                <w:rFonts w:ascii="Times New Roman" w:hAnsi="Times New Roman" w:eastAsia="仿宋_GB2312"/>
                <w:sz w:val="24"/>
                <w:szCs w:val="24"/>
              </w:rPr>
              <w:t>100801</w:t>
            </w:r>
          </w:p>
        </w:tc>
        <w:tc>
          <w:tcPr>
            <w:tcW w:w="3045" w:type="dxa"/>
            <w:noWrap w:val="0"/>
            <w:vAlign w:val="center"/>
          </w:tcPr>
          <w:p>
            <w:pPr>
              <w:adjustRightInd w:val="0"/>
              <w:snapToGrid w:val="0"/>
              <w:spacing w:line="400" w:lineRule="exact"/>
              <w:rPr>
                <w:rFonts w:ascii="Times New Roman" w:hAnsi="Times New Roman" w:eastAsia="仿宋_GB2312"/>
                <w:sz w:val="24"/>
                <w:szCs w:val="24"/>
              </w:rPr>
            </w:pPr>
            <w:r>
              <w:rPr>
                <w:rFonts w:ascii="Times New Roman" w:hAnsi="Times New Roman" w:eastAsia="仿宋_GB2312"/>
                <w:sz w:val="24"/>
                <w:szCs w:val="24"/>
              </w:rPr>
              <w:t>中药学</w:t>
            </w:r>
            <w:r>
              <w:rPr>
                <w:rFonts w:ascii="Times New Roman" w:hAnsi="Times New Roman" w:eastAsia="仿宋_GB2312"/>
                <w:sz w:val="30"/>
                <w:szCs w:val="30"/>
                <w:vertAlign w:val="superscript"/>
              </w:rPr>
              <w:t>Δ</w:t>
            </w:r>
          </w:p>
        </w:tc>
        <w:tc>
          <w:tcPr>
            <w:tcW w:w="1264" w:type="dxa"/>
            <w:noWrap w:val="0"/>
            <w:vAlign w:val="center"/>
          </w:tcPr>
          <w:p>
            <w:pPr>
              <w:adjustRightInd w:val="0"/>
              <w:snapToGrid w:val="0"/>
              <w:spacing w:line="400" w:lineRule="exact"/>
              <w:rPr>
                <w:rFonts w:ascii="Times New Roman" w:hAnsi="Times New Roman" w:eastAsia="仿宋_GB2312"/>
                <w:sz w:val="24"/>
                <w:szCs w:val="24"/>
              </w:rPr>
            </w:pPr>
            <w:r>
              <w:rPr>
                <w:rFonts w:ascii="Times New Roman" w:hAnsi="Times New Roman" w:eastAsia="仿宋_GB2312"/>
                <w:sz w:val="24"/>
                <w:szCs w:val="24"/>
              </w:rPr>
              <w:t>100802</w:t>
            </w:r>
          </w:p>
        </w:tc>
        <w:tc>
          <w:tcPr>
            <w:tcW w:w="2988" w:type="dxa"/>
            <w:noWrap w:val="0"/>
            <w:vAlign w:val="center"/>
          </w:tcPr>
          <w:p>
            <w:pPr>
              <w:adjustRightInd w:val="0"/>
              <w:snapToGrid w:val="0"/>
              <w:spacing w:line="400" w:lineRule="exact"/>
              <w:rPr>
                <w:rFonts w:ascii="Times New Roman" w:hAnsi="Times New Roman" w:eastAsia="仿宋_GB2312"/>
                <w:sz w:val="24"/>
                <w:szCs w:val="24"/>
              </w:rPr>
            </w:pPr>
            <w:r>
              <w:rPr>
                <w:rFonts w:ascii="Times New Roman" w:hAnsi="Times New Roman" w:eastAsia="仿宋_GB2312"/>
                <w:sz w:val="24"/>
                <w:szCs w:val="24"/>
              </w:rPr>
              <w:t>中药学</w:t>
            </w:r>
            <w:r>
              <w:rPr>
                <w:rFonts w:ascii="Times New Roman" w:hAnsi="Times New Roman" w:eastAsia="仿宋_GB2312"/>
                <w:sz w:val="30"/>
                <w:szCs w:val="30"/>
                <w:vertAlign w:val="superscript"/>
              </w:rPr>
              <w:t>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368" w:type="dxa"/>
            <w:noWrap w:val="0"/>
            <w:vAlign w:val="center"/>
          </w:tcPr>
          <w:p>
            <w:pPr>
              <w:adjustRightInd w:val="0"/>
              <w:snapToGrid w:val="0"/>
              <w:spacing w:line="400" w:lineRule="exact"/>
              <w:rPr>
                <w:rFonts w:ascii="Times New Roman" w:hAnsi="Times New Roman" w:eastAsia="仿宋_GB2312"/>
                <w:sz w:val="24"/>
                <w:szCs w:val="24"/>
              </w:rPr>
            </w:pPr>
            <w:r>
              <w:rPr>
                <w:rFonts w:ascii="Times New Roman" w:hAnsi="Times New Roman" w:eastAsia="仿宋_GB2312"/>
                <w:sz w:val="24"/>
                <w:szCs w:val="24"/>
              </w:rPr>
              <w:t>100802</w:t>
            </w:r>
          </w:p>
        </w:tc>
        <w:tc>
          <w:tcPr>
            <w:tcW w:w="3045" w:type="dxa"/>
            <w:noWrap w:val="0"/>
            <w:vAlign w:val="center"/>
          </w:tcPr>
          <w:p>
            <w:pPr>
              <w:adjustRightInd w:val="0"/>
              <w:snapToGrid w:val="0"/>
              <w:spacing w:line="400" w:lineRule="exact"/>
              <w:rPr>
                <w:rFonts w:ascii="Times New Roman" w:hAnsi="Times New Roman" w:eastAsia="仿宋_GB2312"/>
                <w:sz w:val="24"/>
                <w:szCs w:val="24"/>
              </w:rPr>
            </w:pPr>
            <w:r>
              <w:rPr>
                <w:rFonts w:ascii="Times New Roman" w:hAnsi="Times New Roman" w:eastAsia="仿宋_GB2312"/>
                <w:sz w:val="24"/>
                <w:szCs w:val="24"/>
              </w:rPr>
              <w:t>中药资源与开发</w:t>
            </w:r>
            <w:r>
              <w:rPr>
                <w:rFonts w:ascii="Times New Roman" w:hAnsi="Times New Roman" w:eastAsia="仿宋_GB2312"/>
                <w:sz w:val="30"/>
                <w:szCs w:val="30"/>
                <w:vertAlign w:val="superscript"/>
              </w:rPr>
              <w:t>Δ</w:t>
            </w:r>
          </w:p>
        </w:tc>
        <w:tc>
          <w:tcPr>
            <w:tcW w:w="1264" w:type="dxa"/>
            <w:noWrap w:val="0"/>
            <w:vAlign w:val="center"/>
          </w:tcPr>
          <w:p>
            <w:pPr>
              <w:adjustRightInd w:val="0"/>
              <w:snapToGrid w:val="0"/>
              <w:spacing w:line="400" w:lineRule="exact"/>
              <w:rPr>
                <w:rFonts w:ascii="Times New Roman" w:hAnsi="Times New Roman" w:eastAsia="仿宋_GB2312"/>
                <w:sz w:val="24"/>
                <w:szCs w:val="24"/>
              </w:rPr>
            </w:pPr>
            <w:r>
              <w:rPr>
                <w:rFonts w:ascii="Times New Roman" w:hAnsi="Times New Roman" w:eastAsia="仿宋_GB2312"/>
                <w:sz w:val="24"/>
                <w:szCs w:val="24"/>
              </w:rPr>
              <w:t>100806W</w:t>
            </w:r>
          </w:p>
        </w:tc>
        <w:tc>
          <w:tcPr>
            <w:tcW w:w="2988" w:type="dxa"/>
            <w:noWrap w:val="0"/>
            <w:vAlign w:val="center"/>
          </w:tcPr>
          <w:p>
            <w:pPr>
              <w:adjustRightInd w:val="0"/>
              <w:snapToGrid w:val="0"/>
              <w:spacing w:line="400" w:lineRule="exact"/>
              <w:rPr>
                <w:rFonts w:ascii="Times New Roman" w:hAnsi="Times New Roman" w:eastAsia="仿宋_GB2312"/>
                <w:sz w:val="24"/>
                <w:szCs w:val="24"/>
              </w:rPr>
            </w:pPr>
            <w:r>
              <w:rPr>
                <w:rFonts w:ascii="Times New Roman" w:hAnsi="Times New Roman" w:eastAsia="仿宋_GB2312"/>
                <w:sz w:val="24"/>
                <w:szCs w:val="24"/>
              </w:rPr>
              <w:t>中药资源与开发</w:t>
            </w:r>
            <w:r>
              <w:rPr>
                <w:rFonts w:ascii="Times New Roman" w:hAnsi="Times New Roman" w:eastAsia="仿宋_GB2312"/>
                <w:sz w:val="30"/>
                <w:szCs w:val="30"/>
                <w:vertAlign w:val="superscript"/>
              </w:rPr>
              <w:t>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368" w:type="dxa"/>
            <w:noWrap w:val="0"/>
            <w:vAlign w:val="center"/>
          </w:tcPr>
          <w:p>
            <w:pPr>
              <w:adjustRightInd w:val="0"/>
              <w:snapToGrid w:val="0"/>
              <w:spacing w:line="400" w:lineRule="exact"/>
              <w:rPr>
                <w:rFonts w:ascii="Times New Roman" w:hAnsi="Times New Roman" w:eastAsia="仿宋_GB2312"/>
                <w:sz w:val="24"/>
                <w:szCs w:val="24"/>
              </w:rPr>
            </w:pPr>
            <w:r>
              <w:rPr>
                <w:rFonts w:ascii="Times New Roman" w:hAnsi="Times New Roman" w:eastAsia="仿宋_GB2312"/>
                <w:sz w:val="24"/>
                <w:szCs w:val="24"/>
              </w:rPr>
              <w:t>100803T</w:t>
            </w:r>
          </w:p>
        </w:tc>
        <w:tc>
          <w:tcPr>
            <w:tcW w:w="3045" w:type="dxa"/>
            <w:noWrap w:val="0"/>
            <w:vAlign w:val="center"/>
          </w:tcPr>
          <w:p>
            <w:pPr>
              <w:adjustRightInd w:val="0"/>
              <w:snapToGrid w:val="0"/>
              <w:spacing w:line="400" w:lineRule="exact"/>
              <w:rPr>
                <w:rFonts w:ascii="Times New Roman" w:hAnsi="Times New Roman" w:eastAsia="仿宋_GB2312"/>
                <w:sz w:val="24"/>
                <w:szCs w:val="24"/>
              </w:rPr>
            </w:pPr>
            <w:r>
              <w:rPr>
                <w:rFonts w:ascii="Times New Roman" w:hAnsi="Times New Roman" w:eastAsia="仿宋_GB2312"/>
                <w:sz w:val="24"/>
                <w:szCs w:val="24"/>
              </w:rPr>
              <w:t>藏药学</w:t>
            </w:r>
            <w:r>
              <w:rPr>
                <w:rFonts w:ascii="Times New Roman" w:hAnsi="Times New Roman" w:eastAsia="仿宋_GB2312"/>
                <w:sz w:val="30"/>
                <w:szCs w:val="30"/>
                <w:vertAlign w:val="superscript"/>
              </w:rPr>
              <w:t>Δ</w:t>
            </w:r>
          </w:p>
        </w:tc>
        <w:tc>
          <w:tcPr>
            <w:tcW w:w="1264" w:type="dxa"/>
            <w:noWrap w:val="0"/>
            <w:vAlign w:val="center"/>
          </w:tcPr>
          <w:p>
            <w:pPr>
              <w:adjustRightInd w:val="0"/>
              <w:snapToGrid w:val="0"/>
              <w:spacing w:line="400" w:lineRule="exact"/>
              <w:rPr>
                <w:rFonts w:ascii="Times New Roman" w:hAnsi="Times New Roman" w:eastAsia="仿宋_GB2312"/>
                <w:sz w:val="24"/>
                <w:szCs w:val="24"/>
              </w:rPr>
            </w:pPr>
            <w:r>
              <w:rPr>
                <w:rFonts w:ascii="Times New Roman" w:hAnsi="Times New Roman" w:eastAsia="仿宋_GB2312"/>
                <w:sz w:val="24"/>
                <w:szCs w:val="24"/>
              </w:rPr>
              <w:t>100805W</w:t>
            </w:r>
          </w:p>
        </w:tc>
        <w:tc>
          <w:tcPr>
            <w:tcW w:w="2988" w:type="dxa"/>
            <w:noWrap w:val="0"/>
            <w:vAlign w:val="center"/>
          </w:tcPr>
          <w:p>
            <w:pPr>
              <w:adjustRightInd w:val="0"/>
              <w:snapToGrid w:val="0"/>
              <w:spacing w:line="400" w:lineRule="exact"/>
              <w:rPr>
                <w:rFonts w:ascii="Times New Roman" w:hAnsi="Times New Roman" w:eastAsia="仿宋_GB2312"/>
                <w:sz w:val="24"/>
                <w:szCs w:val="24"/>
              </w:rPr>
            </w:pPr>
            <w:r>
              <w:rPr>
                <w:rFonts w:ascii="Times New Roman" w:hAnsi="Times New Roman" w:eastAsia="仿宋_GB2312"/>
                <w:sz w:val="24"/>
                <w:szCs w:val="24"/>
              </w:rPr>
              <w:t>藏药学</w:t>
            </w:r>
            <w:r>
              <w:rPr>
                <w:rFonts w:ascii="Times New Roman" w:hAnsi="Times New Roman" w:eastAsia="仿宋_GB2312"/>
                <w:sz w:val="30"/>
                <w:szCs w:val="30"/>
                <w:vertAlign w:val="superscript"/>
              </w:rPr>
              <w:t>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368" w:type="dxa"/>
            <w:noWrap w:val="0"/>
            <w:vAlign w:val="center"/>
          </w:tcPr>
          <w:p>
            <w:pPr>
              <w:adjustRightInd w:val="0"/>
              <w:snapToGrid w:val="0"/>
              <w:spacing w:line="400" w:lineRule="exact"/>
              <w:rPr>
                <w:rFonts w:ascii="Times New Roman" w:hAnsi="Times New Roman" w:eastAsia="仿宋_GB2312"/>
                <w:sz w:val="24"/>
                <w:szCs w:val="24"/>
              </w:rPr>
            </w:pPr>
            <w:r>
              <w:rPr>
                <w:rFonts w:ascii="Times New Roman" w:hAnsi="Times New Roman" w:eastAsia="仿宋_GB2312"/>
                <w:sz w:val="24"/>
                <w:szCs w:val="24"/>
              </w:rPr>
              <w:t>100804T</w:t>
            </w:r>
          </w:p>
        </w:tc>
        <w:tc>
          <w:tcPr>
            <w:tcW w:w="3045" w:type="dxa"/>
            <w:noWrap w:val="0"/>
            <w:vAlign w:val="center"/>
          </w:tcPr>
          <w:p>
            <w:pPr>
              <w:adjustRightInd w:val="0"/>
              <w:snapToGrid w:val="0"/>
              <w:spacing w:line="400" w:lineRule="exact"/>
              <w:rPr>
                <w:rFonts w:ascii="Times New Roman" w:hAnsi="Times New Roman" w:eastAsia="仿宋_GB2312"/>
                <w:sz w:val="24"/>
                <w:szCs w:val="24"/>
              </w:rPr>
            </w:pPr>
            <w:r>
              <w:rPr>
                <w:rFonts w:ascii="Times New Roman" w:hAnsi="Times New Roman" w:eastAsia="仿宋_GB2312"/>
                <w:sz w:val="24"/>
                <w:szCs w:val="24"/>
              </w:rPr>
              <w:t>蒙药学</w:t>
            </w:r>
            <w:r>
              <w:rPr>
                <w:rFonts w:ascii="Times New Roman" w:hAnsi="Times New Roman" w:eastAsia="仿宋_GB2312"/>
                <w:sz w:val="30"/>
                <w:szCs w:val="30"/>
                <w:vertAlign w:val="superscript"/>
              </w:rPr>
              <w:t>Δ</w:t>
            </w:r>
          </w:p>
        </w:tc>
        <w:tc>
          <w:tcPr>
            <w:tcW w:w="1264" w:type="dxa"/>
            <w:noWrap w:val="0"/>
            <w:vAlign w:val="center"/>
          </w:tcPr>
          <w:p>
            <w:pPr>
              <w:adjustRightInd w:val="0"/>
              <w:snapToGrid w:val="0"/>
              <w:spacing w:line="400" w:lineRule="exact"/>
              <w:rPr>
                <w:rFonts w:ascii="Times New Roman" w:hAnsi="Times New Roman" w:eastAsia="仿宋_GB2312"/>
                <w:sz w:val="24"/>
                <w:szCs w:val="24"/>
              </w:rPr>
            </w:pPr>
            <w:r>
              <w:rPr>
                <w:rFonts w:ascii="Times New Roman" w:hAnsi="Times New Roman" w:eastAsia="仿宋_GB2312"/>
                <w:sz w:val="24"/>
                <w:szCs w:val="24"/>
              </w:rPr>
              <w:t>100811W</w:t>
            </w:r>
          </w:p>
        </w:tc>
        <w:tc>
          <w:tcPr>
            <w:tcW w:w="2988" w:type="dxa"/>
            <w:noWrap w:val="0"/>
            <w:vAlign w:val="center"/>
          </w:tcPr>
          <w:p>
            <w:pPr>
              <w:adjustRightInd w:val="0"/>
              <w:snapToGrid w:val="0"/>
              <w:spacing w:line="400" w:lineRule="exact"/>
              <w:rPr>
                <w:rFonts w:ascii="Times New Roman" w:hAnsi="Times New Roman" w:eastAsia="仿宋_GB2312"/>
                <w:sz w:val="24"/>
                <w:szCs w:val="24"/>
              </w:rPr>
            </w:pPr>
            <w:r>
              <w:rPr>
                <w:rFonts w:ascii="Times New Roman" w:hAnsi="Times New Roman" w:eastAsia="仿宋_GB2312"/>
                <w:sz w:val="24"/>
                <w:szCs w:val="24"/>
              </w:rPr>
              <w:t>蒙药学</w:t>
            </w:r>
            <w:r>
              <w:rPr>
                <w:rFonts w:ascii="Times New Roman" w:hAnsi="Times New Roman" w:eastAsia="仿宋_GB2312"/>
                <w:sz w:val="30"/>
                <w:szCs w:val="30"/>
                <w:vertAlign w:val="superscript"/>
              </w:rPr>
              <w:t>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368" w:type="dxa"/>
            <w:noWrap w:val="0"/>
            <w:vAlign w:val="center"/>
          </w:tcPr>
          <w:p>
            <w:pPr>
              <w:adjustRightInd w:val="0"/>
              <w:snapToGrid w:val="0"/>
              <w:spacing w:line="400" w:lineRule="exact"/>
              <w:rPr>
                <w:rFonts w:ascii="Times New Roman" w:hAnsi="Times New Roman" w:eastAsia="仿宋_GB2312"/>
                <w:sz w:val="24"/>
                <w:szCs w:val="24"/>
              </w:rPr>
            </w:pPr>
            <w:r>
              <w:rPr>
                <w:rFonts w:ascii="Times New Roman" w:hAnsi="Times New Roman" w:eastAsia="仿宋_GB2312"/>
                <w:sz w:val="24"/>
                <w:szCs w:val="24"/>
              </w:rPr>
              <w:t>100805T</w:t>
            </w:r>
          </w:p>
        </w:tc>
        <w:tc>
          <w:tcPr>
            <w:tcW w:w="3045" w:type="dxa"/>
            <w:noWrap w:val="0"/>
            <w:vAlign w:val="center"/>
          </w:tcPr>
          <w:p>
            <w:pPr>
              <w:adjustRightInd w:val="0"/>
              <w:snapToGrid w:val="0"/>
              <w:spacing w:line="400" w:lineRule="exact"/>
              <w:rPr>
                <w:rFonts w:ascii="Times New Roman" w:hAnsi="Times New Roman" w:eastAsia="仿宋_GB2312"/>
                <w:sz w:val="24"/>
                <w:szCs w:val="24"/>
              </w:rPr>
            </w:pPr>
            <w:r>
              <w:rPr>
                <w:rFonts w:ascii="Times New Roman" w:hAnsi="Times New Roman" w:eastAsia="仿宋_GB2312"/>
                <w:sz w:val="24"/>
                <w:szCs w:val="24"/>
              </w:rPr>
              <w:t>中药制药</w:t>
            </w:r>
            <w:r>
              <w:rPr>
                <w:rFonts w:ascii="Times New Roman" w:hAnsi="Times New Roman" w:eastAsia="仿宋_GB2312"/>
                <w:sz w:val="30"/>
                <w:szCs w:val="30"/>
                <w:vertAlign w:val="superscript"/>
              </w:rPr>
              <w:t>Δ</w:t>
            </w:r>
          </w:p>
        </w:tc>
        <w:tc>
          <w:tcPr>
            <w:tcW w:w="1264" w:type="dxa"/>
            <w:noWrap w:val="0"/>
            <w:vAlign w:val="center"/>
          </w:tcPr>
          <w:p>
            <w:pPr>
              <w:adjustRightInd w:val="0"/>
              <w:snapToGrid w:val="0"/>
              <w:spacing w:line="400" w:lineRule="exact"/>
              <w:rPr>
                <w:rFonts w:ascii="Times New Roman" w:hAnsi="Times New Roman" w:eastAsia="仿宋_GB2312"/>
                <w:sz w:val="24"/>
                <w:szCs w:val="24"/>
              </w:rPr>
            </w:pPr>
            <w:r>
              <w:rPr>
                <w:rFonts w:ascii="Times New Roman" w:hAnsi="Times New Roman" w:eastAsia="仿宋_GB2312"/>
                <w:sz w:val="24"/>
                <w:szCs w:val="24"/>
              </w:rPr>
              <w:t>100814S</w:t>
            </w:r>
          </w:p>
        </w:tc>
        <w:tc>
          <w:tcPr>
            <w:tcW w:w="2988" w:type="dxa"/>
            <w:noWrap w:val="0"/>
            <w:vAlign w:val="center"/>
          </w:tcPr>
          <w:p>
            <w:pPr>
              <w:adjustRightInd w:val="0"/>
              <w:snapToGrid w:val="0"/>
              <w:spacing w:line="400" w:lineRule="exact"/>
              <w:rPr>
                <w:rFonts w:ascii="Times New Roman" w:hAnsi="Times New Roman" w:eastAsia="仿宋_GB2312"/>
                <w:sz w:val="24"/>
                <w:szCs w:val="24"/>
              </w:rPr>
            </w:pPr>
            <w:r>
              <w:rPr>
                <w:rFonts w:ascii="Times New Roman" w:hAnsi="Times New Roman" w:eastAsia="仿宋_GB2312"/>
                <w:sz w:val="24"/>
                <w:szCs w:val="24"/>
              </w:rPr>
              <w:t>中药制药</w:t>
            </w:r>
            <w:r>
              <w:rPr>
                <w:rFonts w:ascii="Times New Roman" w:hAnsi="Times New Roman" w:eastAsia="仿宋_GB2312"/>
                <w:sz w:val="30"/>
                <w:szCs w:val="30"/>
                <w:vertAlign w:val="superscript"/>
              </w:rPr>
              <w:t>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368" w:type="dxa"/>
            <w:noWrap w:val="0"/>
            <w:vAlign w:val="center"/>
          </w:tcPr>
          <w:p>
            <w:pPr>
              <w:adjustRightInd w:val="0"/>
              <w:snapToGrid w:val="0"/>
              <w:spacing w:line="400" w:lineRule="exact"/>
              <w:rPr>
                <w:rFonts w:ascii="Times New Roman" w:hAnsi="Times New Roman" w:eastAsia="仿宋_GB2312"/>
                <w:sz w:val="24"/>
                <w:szCs w:val="24"/>
              </w:rPr>
            </w:pPr>
            <w:r>
              <w:rPr>
                <w:rFonts w:ascii="Times New Roman" w:hAnsi="Times New Roman" w:eastAsia="仿宋_GB2312"/>
                <w:sz w:val="24"/>
                <w:szCs w:val="24"/>
              </w:rPr>
              <w:t>100806T</w:t>
            </w:r>
          </w:p>
        </w:tc>
        <w:tc>
          <w:tcPr>
            <w:tcW w:w="3045" w:type="dxa"/>
            <w:noWrap w:val="0"/>
            <w:vAlign w:val="center"/>
          </w:tcPr>
          <w:p>
            <w:pPr>
              <w:adjustRightInd w:val="0"/>
              <w:snapToGrid w:val="0"/>
              <w:spacing w:line="400" w:lineRule="exact"/>
              <w:rPr>
                <w:rFonts w:ascii="Times New Roman" w:hAnsi="Times New Roman" w:eastAsia="仿宋_GB2312"/>
                <w:sz w:val="24"/>
                <w:szCs w:val="24"/>
              </w:rPr>
            </w:pPr>
            <w:r>
              <w:rPr>
                <w:rFonts w:ascii="Times New Roman" w:hAnsi="Times New Roman" w:eastAsia="仿宋_GB2312"/>
                <w:sz w:val="24"/>
                <w:szCs w:val="24"/>
              </w:rPr>
              <w:t>中草药栽培与鉴定</w:t>
            </w:r>
            <w:r>
              <w:rPr>
                <w:rFonts w:ascii="Times New Roman" w:hAnsi="Times New Roman" w:eastAsia="仿宋_GB2312"/>
                <w:sz w:val="30"/>
                <w:szCs w:val="30"/>
                <w:vertAlign w:val="superscript"/>
              </w:rPr>
              <w:t>Δ</w:t>
            </w:r>
          </w:p>
        </w:tc>
        <w:tc>
          <w:tcPr>
            <w:tcW w:w="1264" w:type="dxa"/>
            <w:noWrap w:val="0"/>
            <w:vAlign w:val="center"/>
          </w:tcPr>
          <w:p>
            <w:pPr>
              <w:adjustRightInd w:val="0"/>
              <w:snapToGrid w:val="0"/>
              <w:spacing w:line="400" w:lineRule="exact"/>
              <w:rPr>
                <w:rFonts w:ascii="Times New Roman" w:hAnsi="Times New Roman" w:eastAsia="仿宋_GB2312"/>
                <w:sz w:val="24"/>
                <w:szCs w:val="24"/>
              </w:rPr>
            </w:pPr>
            <w:r>
              <w:rPr>
                <w:rFonts w:ascii="Times New Roman" w:hAnsi="Times New Roman" w:eastAsia="仿宋_GB2312"/>
                <w:sz w:val="24"/>
                <w:szCs w:val="24"/>
              </w:rPr>
              <w:t>100804W</w:t>
            </w:r>
          </w:p>
        </w:tc>
        <w:tc>
          <w:tcPr>
            <w:tcW w:w="2988" w:type="dxa"/>
            <w:noWrap w:val="0"/>
            <w:vAlign w:val="center"/>
          </w:tcPr>
          <w:p>
            <w:pPr>
              <w:adjustRightInd w:val="0"/>
              <w:snapToGrid w:val="0"/>
              <w:spacing w:line="400" w:lineRule="exact"/>
              <w:rPr>
                <w:rFonts w:ascii="Times New Roman" w:hAnsi="Times New Roman" w:eastAsia="仿宋_GB2312"/>
                <w:sz w:val="24"/>
                <w:szCs w:val="24"/>
              </w:rPr>
            </w:pPr>
            <w:r>
              <w:rPr>
                <w:rFonts w:ascii="Times New Roman" w:hAnsi="Times New Roman" w:eastAsia="仿宋_GB2312"/>
                <w:sz w:val="24"/>
                <w:szCs w:val="24"/>
              </w:rPr>
              <w:t>中草药栽培与鉴定</w:t>
            </w:r>
            <w:r>
              <w:rPr>
                <w:rFonts w:ascii="Times New Roman" w:hAnsi="Times New Roman" w:eastAsia="仿宋_GB2312"/>
                <w:sz w:val="30"/>
                <w:szCs w:val="30"/>
                <w:vertAlign w:val="superscript"/>
              </w:rPr>
              <w:t>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368" w:type="dxa"/>
            <w:noWrap w:val="0"/>
            <w:vAlign w:val="center"/>
          </w:tcPr>
          <w:p>
            <w:pPr>
              <w:widowControl/>
              <w:spacing w:line="240" w:lineRule="atLeast"/>
              <w:jc w:val="left"/>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1009</w:t>
            </w:r>
          </w:p>
        </w:tc>
        <w:tc>
          <w:tcPr>
            <w:tcW w:w="3045" w:type="dxa"/>
            <w:noWrap w:val="0"/>
            <w:vAlign w:val="center"/>
          </w:tcPr>
          <w:p>
            <w:pPr>
              <w:widowControl/>
              <w:spacing w:line="240" w:lineRule="atLeast"/>
              <w:jc w:val="left"/>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法医学类</w:t>
            </w:r>
          </w:p>
        </w:tc>
        <w:tc>
          <w:tcPr>
            <w:tcW w:w="1264" w:type="dxa"/>
            <w:noWrap w:val="0"/>
            <w:vAlign w:val="center"/>
          </w:tcPr>
          <w:p>
            <w:pPr>
              <w:widowControl/>
              <w:spacing w:line="240" w:lineRule="atLeast"/>
              <w:jc w:val="left"/>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1006</w:t>
            </w:r>
          </w:p>
        </w:tc>
        <w:tc>
          <w:tcPr>
            <w:tcW w:w="2988" w:type="dxa"/>
            <w:noWrap w:val="0"/>
            <w:vAlign w:val="center"/>
          </w:tcPr>
          <w:p>
            <w:pPr>
              <w:widowControl/>
              <w:spacing w:line="240" w:lineRule="atLeast"/>
              <w:jc w:val="left"/>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法医学类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368" w:type="dxa"/>
            <w:noWrap w:val="0"/>
            <w:vAlign w:val="center"/>
          </w:tcPr>
          <w:p>
            <w:pPr>
              <w:widowControl/>
              <w:spacing w:line="240" w:lineRule="atLeast"/>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100901K</w:t>
            </w:r>
          </w:p>
        </w:tc>
        <w:tc>
          <w:tcPr>
            <w:tcW w:w="3045" w:type="dxa"/>
            <w:noWrap w:val="0"/>
            <w:vAlign w:val="center"/>
          </w:tcPr>
          <w:p>
            <w:pPr>
              <w:widowControl/>
              <w:spacing w:line="240" w:lineRule="atLeast"/>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法医学</w:t>
            </w:r>
          </w:p>
        </w:tc>
        <w:tc>
          <w:tcPr>
            <w:tcW w:w="1264" w:type="dxa"/>
            <w:noWrap w:val="0"/>
            <w:vAlign w:val="center"/>
          </w:tcPr>
          <w:p>
            <w:pPr>
              <w:widowControl/>
              <w:spacing w:line="240" w:lineRule="atLeast"/>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100601*</w:t>
            </w:r>
          </w:p>
        </w:tc>
        <w:tc>
          <w:tcPr>
            <w:tcW w:w="2988" w:type="dxa"/>
            <w:noWrap w:val="0"/>
            <w:vAlign w:val="center"/>
          </w:tcPr>
          <w:p>
            <w:pPr>
              <w:widowControl/>
              <w:spacing w:line="240" w:lineRule="atLeast"/>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法医学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368" w:type="dxa"/>
            <w:noWrap w:val="0"/>
            <w:vAlign w:val="center"/>
          </w:tcPr>
          <w:p>
            <w:pPr>
              <w:widowControl/>
              <w:spacing w:line="240" w:lineRule="atLeast"/>
              <w:jc w:val="left"/>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1010</w:t>
            </w:r>
          </w:p>
        </w:tc>
        <w:tc>
          <w:tcPr>
            <w:tcW w:w="3045" w:type="dxa"/>
            <w:noWrap w:val="0"/>
            <w:vAlign w:val="center"/>
          </w:tcPr>
          <w:p>
            <w:pPr>
              <w:widowControl/>
              <w:adjustRightInd w:val="0"/>
              <w:snapToGrid w:val="0"/>
              <w:spacing w:line="360" w:lineRule="atLeast"/>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医学技术类</w:t>
            </w:r>
          </w:p>
        </w:tc>
        <w:tc>
          <w:tcPr>
            <w:tcW w:w="1264" w:type="dxa"/>
            <w:noWrap w:val="0"/>
            <w:vAlign w:val="center"/>
          </w:tcPr>
          <w:p>
            <w:pPr>
              <w:widowControl/>
              <w:adjustRightInd w:val="0"/>
              <w:snapToGrid w:val="0"/>
              <w:spacing w:line="360" w:lineRule="atLeast"/>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1003</w:t>
            </w:r>
          </w:p>
        </w:tc>
        <w:tc>
          <w:tcPr>
            <w:tcW w:w="2988" w:type="dxa"/>
            <w:noWrap w:val="0"/>
            <w:vAlign w:val="center"/>
          </w:tcPr>
          <w:p>
            <w:pPr>
              <w:widowControl/>
              <w:adjustRightInd w:val="0"/>
              <w:snapToGrid w:val="0"/>
              <w:spacing w:line="360" w:lineRule="atLeast"/>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临床医学与医学技术类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368" w:type="dxa"/>
            <w:noWrap w:val="0"/>
            <w:vAlign w:val="center"/>
          </w:tcPr>
          <w:p>
            <w:pPr>
              <w:adjustRightInd w:val="0"/>
              <w:snapToGrid w:val="0"/>
              <w:spacing w:line="400" w:lineRule="exact"/>
              <w:rPr>
                <w:rFonts w:ascii="Times New Roman" w:hAnsi="Times New Roman" w:eastAsia="仿宋_GB2312"/>
                <w:sz w:val="24"/>
                <w:szCs w:val="24"/>
              </w:rPr>
            </w:pPr>
            <w:r>
              <w:rPr>
                <w:rFonts w:ascii="Times New Roman" w:hAnsi="Times New Roman" w:eastAsia="仿宋_GB2312"/>
                <w:sz w:val="24"/>
                <w:szCs w:val="24"/>
              </w:rPr>
              <w:t>101001</w:t>
            </w:r>
          </w:p>
        </w:tc>
        <w:tc>
          <w:tcPr>
            <w:tcW w:w="3045" w:type="dxa"/>
            <w:noWrap w:val="0"/>
            <w:vAlign w:val="center"/>
          </w:tcPr>
          <w:p>
            <w:pPr>
              <w:adjustRightInd w:val="0"/>
              <w:snapToGrid w:val="0"/>
              <w:spacing w:line="400" w:lineRule="exact"/>
              <w:rPr>
                <w:rFonts w:ascii="Times New Roman" w:hAnsi="Times New Roman" w:eastAsia="仿宋_GB2312"/>
                <w:sz w:val="24"/>
                <w:szCs w:val="24"/>
              </w:rPr>
            </w:pPr>
            <w:r>
              <w:rPr>
                <w:rFonts w:ascii="Times New Roman" w:hAnsi="Times New Roman" w:eastAsia="仿宋_GB2312"/>
                <w:sz w:val="24"/>
                <w:szCs w:val="24"/>
              </w:rPr>
              <w:t>医学检验技术</w:t>
            </w:r>
          </w:p>
        </w:tc>
        <w:tc>
          <w:tcPr>
            <w:tcW w:w="1264" w:type="dxa"/>
            <w:noWrap w:val="0"/>
            <w:vAlign w:val="center"/>
          </w:tcPr>
          <w:p>
            <w:pPr>
              <w:adjustRightInd w:val="0"/>
              <w:snapToGrid w:val="0"/>
              <w:spacing w:line="400" w:lineRule="exact"/>
              <w:rPr>
                <w:rFonts w:ascii="Times New Roman" w:hAnsi="Times New Roman" w:eastAsia="仿宋_GB2312"/>
                <w:sz w:val="24"/>
                <w:szCs w:val="24"/>
              </w:rPr>
            </w:pPr>
            <w:r>
              <w:rPr>
                <w:rFonts w:ascii="Times New Roman" w:hAnsi="Times New Roman" w:eastAsia="仿宋_GB2312"/>
                <w:sz w:val="24"/>
                <w:szCs w:val="24"/>
              </w:rPr>
              <w:t>100304*</w:t>
            </w:r>
          </w:p>
        </w:tc>
        <w:tc>
          <w:tcPr>
            <w:tcW w:w="2988" w:type="dxa"/>
            <w:noWrap w:val="0"/>
            <w:vAlign w:val="center"/>
          </w:tcPr>
          <w:p>
            <w:pPr>
              <w:adjustRightInd w:val="0"/>
              <w:snapToGrid w:val="0"/>
              <w:spacing w:line="400" w:lineRule="exact"/>
              <w:rPr>
                <w:rFonts w:ascii="Times New Roman" w:hAnsi="Times New Roman" w:eastAsia="仿宋_GB2312"/>
                <w:sz w:val="24"/>
                <w:szCs w:val="24"/>
              </w:rPr>
            </w:pPr>
            <w:r>
              <w:rPr>
                <w:rFonts w:ascii="Times New Roman" w:hAnsi="Times New Roman" w:eastAsia="仿宋_GB2312"/>
                <w:sz w:val="24"/>
                <w:szCs w:val="24"/>
              </w:rPr>
              <w:t>医学检验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368" w:type="dxa"/>
            <w:vMerge w:val="restart"/>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101002</w:t>
            </w:r>
          </w:p>
        </w:tc>
        <w:tc>
          <w:tcPr>
            <w:tcW w:w="3045" w:type="dxa"/>
            <w:vMerge w:val="restart"/>
            <w:noWrap w:val="0"/>
            <w:vAlign w:val="center"/>
          </w:tcPr>
          <w:p>
            <w:pPr>
              <w:adjustRightInd w:val="0"/>
              <w:snapToGrid w:val="0"/>
              <w:spacing w:line="400" w:lineRule="exact"/>
              <w:rPr>
                <w:rFonts w:ascii="Times New Roman" w:hAnsi="Times New Roman" w:eastAsia="仿宋_GB2312"/>
                <w:sz w:val="24"/>
                <w:szCs w:val="24"/>
              </w:rPr>
            </w:pPr>
            <w:r>
              <w:rPr>
                <w:rFonts w:ascii="Times New Roman" w:hAnsi="Times New Roman" w:eastAsia="仿宋_GB2312"/>
                <w:sz w:val="24"/>
                <w:szCs w:val="24"/>
              </w:rPr>
              <w:t>医学实验技术</w:t>
            </w:r>
          </w:p>
        </w:tc>
        <w:tc>
          <w:tcPr>
            <w:tcW w:w="1264"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100311W</w:t>
            </w:r>
          </w:p>
        </w:tc>
        <w:tc>
          <w:tcPr>
            <w:tcW w:w="2988"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医学实验学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368" w:type="dxa"/>
            <w:vMerge w:val="continue"/>
            <w:noWrap w:val="0"/>
            <w:vAlign w:val="center"/>
          </w:tcPr>
          <w:p>
            <w:pPr>
              <w:spacing w:line="240" w:lineRule="atLeast"/>
              <w:rPr>
                <w:rFonts w:ascii="Times New Roman" w:hAnsi="Times New Roman" w:eastAsia="仿宋_GB2312"/>
                <w:sz w:val="24"/>
                <w:szCs w:val="24"/>
              </w:rPr>
            </w:pPr>
          </w:p>
        </w:tc>
        <w:tc>
          <w:tcPr>
            <w:tcW w:w="3045" w:type="dxa"/>
            <w:vMerge w:val="continue"/>
            <w:noWrap w:val="0"/>
            <w:vAlign w:val="center"/>
          </w:tcPr>
          <w:p>
            <w:pPr>
              <w:adjustRightInd w:val="0"/>
              <w:snapToGrid w:val="0"/>
              <w:spacing w:line="480" w:lineRule="exact"/>
              <w:rPr>
                <w:rFonts w:ascii="Times New Roman" w:hAnsi="Times New Roman" w:eastAsia="仿宋_GB2312"/>
                <w:sz w:val="24"/>
                <w:szCs w:val="24"/>
              </w:rPr>
            </w:pPr>
          </w:p>
        </w:tc>
        <w:tc>
          <w:tcPr>
            <w:tcW w:w="1264"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100309W</w:t>
            </w:r>
          </w:p>
        </w:tc>
        <w:tc>
          <w:tcPr>
            <w:tcW w:w="2988"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医学技术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368" w:type="dxa"/>
            <w:vMerge w:val="continue"/>
            <w:noWrap w:val="0"/>
            <w:vAlign w:val="center"/>
          </w:tcPr>
          <w:p>
            <w:pPr>
              <w:spacing w:line="240" w:lineRule="atLeast"/>
              <w:rPr>
                <w:rFonts w:ascii="Times New Roman" w:hAnsi="Times New Roman" w:eastAsia="仿宋_GB2312"/>
                <w:sz w:val="24"/>
                <w:szCs w:val="24"/>
              </w:rPr>
            </w:pPr>
          </w:p>
        </w:tc>
        <w:tc>
          <w:tcPr>
            <w:tcW w:w="3045" w:type="dxa"/>
            <w:vMerge w:val="continue"/>
            <w:noWrap w:val="0"/>
            <w:vAlign w:val="center"/>
          </w:tcPr>
          <w:p>
            <w:pPr>
              <w:adjustRightInd w:val="0"/>
              <w:snapToGrid w:val="0"/>
              <w:spacing w:line="480" w:lineRule="exact"/>
              <w:rPr>
                <w:rFonts w:ascii="Times New Roman" w:hAnsi="Times New Roman" w:eastAsia="仿宋_GB2312"/>
                <w:sz w:val="24"/>
                <w:szCs w:val="24"/>
              </w:rPr>
            </w:pPr>
          </w:p>
        </w:tc>
        <w:tc>
          <w:tcPr>
            <w:tcW w:w="1264"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100312S</w:t>
            </w:r>
          </w:p>
        </w:tc>
        <w:tc>
          <w:tcPr>
            <w:tcW w:w="2988"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医学美容技术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368" w:type="dxa"/>
            <w:vMerge w:val="restart"/>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101003</w:t>
            </w:r>
          </w:p>
        </w:tc>
        <w:tc>
          <w:tcPr>
            <w:tcW w:w="3045" w:type="dxa"/>
            <w:vMerge w:val="restart"/>
            <w:noWrap w:val="0"/>
            <w:vAlign w:val="center"/>
          </w:tcPr>
          <w:p>
            <w:pPr>
              <w:adjustRightInd w:val="0"/>
              <w:snapToGrid w:val="0"/>
              <w:spacing w:line="400" w:lineRule="exact"/>
              <w:rPr>
                <w:rFonts w:ascii="Times New Roman" w:hAnsi="Times New Roman" w:eastAsia="仿宋_GB2312"/>
                <w:sz w:val="24"/>
                <w:szCs w:val="24"/>
              </w:rPr>
            </w:pPr>
            <w:r>
              <w:rPr>
                <w:rFonts w:ascii="Times New Roman" w:hAnsi="Times New Roman" w:eastAsia="仿宋_GB2312"/>
                <w:sz w:val="24"/>
                <w:szCs w:val="24"/>
              </w:rPr>
              <w:t>医学影像技术</w:t>
            </w:r>
          </w:p>
        </w:tc>
        <w:tc>
          <w:tcPr>
            <w:tcW w:w="1264"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100303*</w:t>
            </w:r>
          </w:p>
        </w:tc>
        <w:tc>
          <w:tcPr>
            <w:tcW w:w="2988"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医学影像学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368" w:type="dxa"/>
            <w:vMerge w:val="continue"/>
            <w:noWrap w:val="0"/>
            <w:vAlign w:val="center"/>
          </w:tcPr>
          <w:p>
            <w:pPr>
              <w:spacing w:line="240" w:lineRule="atLeast"/>
              <w:rPr>
                <w:rFonts w:ascii="Times New Roman" w:hAnsi="Times New Roman" w:eastAsia="仿宋_GB2312"/>
                <w:sz w:val="24"/>
                <w:szCs w:val="24"/>
              </w:rPr>
            </w:pPr>
          </w:p>
        </w:tc>
        <w:tc>
          <w:tcPr>
            <w:tcW w:w="3045" w:type="dxa"/>
            <w:vMerge w:val="continue"/>
            <w:noWrap w:val="0"/>
            <w:vAlign w:val="center"/>
          </w:tcPr>
          <w:p>
            <w:pPr>
              <w:adjustRightInd w:val="0"/>
              <w:snapToGrid w:val="0"/>
              <w:spacing w:line="400" w:lineRule="exact"/>
              <w:rPr>
                <w:rFonts w:ascii="Times New Roman" w:hAnsi="Times New Roman" w:eastAsia="仿宋_GB2312"/>
                <w:sz w:val="24"/>
                <w:szCs w:val="24"/>
              </w:rPr>
            </w:pPr>
          </w:p>
        </w:tc>
        <w:tc>
          <w:tcPr>
            <w:tcW w:w="1264"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080629S</w:t>
            </w:r>
          </w:p>
        </w:tc>
        <w:tc>
          <w:tcPr>
            <w:tcW w:w="2988"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医学影像工程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368"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101004</w:t>
            </w:r>
          </w:p>
        </w:tc>
        <w:tc>
          <w:tcPr>
            <w:tcW w:w="3045" w:type="dxa"/>
            <w:noWrap w:val="0"/>
            <w:vAlign w:val="center"/>
          </w:tcPr>
          <w:p>
            <w:pPr>
              <w:adjustRightInd w:val="0"/>
              <w:snapToGrid w:val="0"/>
              <w:spacing w:line="400" w:lineRule="exact"/>
              <w:rPr>
                <w:rFonts w:ascii="Times New Roman" w:hAnsi="Times New Roman" w:eastAsia="仿宋_GB2312"/>
                <w:sz w:val="24"/>
                <w:szCs w:val="24"/>
              </w:rPr>
            </w:pPr>
            <w:r>
              <w:rPr>
                <w:rFonts w:ascii="Times New Roman" w:hAnsi="Times New Roman" w:eastAsia="仿宋_GB2312"/>
                <w:sz w:val="24"/>
                <w:szCs w:val="24"/>
              </w:rPr>
              <w:t>眼视光学</w:t>
            </w:r>
          </w:p>
        </w:tc>
        <w:tc>
          <w:tcPr>
            <w:tcW w:w="1264"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100306W</w:t>
            </w:r>
          </w:p>
        </w:tc>
        <w:tc>
          <w:tcPr>
            <w:tcW w:w="2988"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眼视光学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368"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101005</w:t>
            </w:r>
          </w:p>
        </w:tc>
        <w:tc>
          <w:tcPr>
            <w:tcW w:w="3045" w:type="dxa"/>
            <w:noWrap w:val="0"/>
            <w:vAlign w:val="center"/>
          </w:tcPr>
          <w:p>
            <w:pPr>
              <w:adjustRightInd w:val="0"/>
              <w:snapToGrid w:val="0"/>
              <w:spacing w:line="400" w:lineRule="exact"/>
              <w:rPr>
                <w:rFonts w:ascii="Times New Roman" w:hAnsi="Times New Roman" w:eastAsia="仿宋_GB2312"/>
                <w:sz w:val="24"/>
                <w:szCs w:val="24"/>
              </w:rPr>
            </w:pPr>
            <w:r>
              <w:rPr>
                <w:rFonts w:ascii="Times New Roman" w:hAnsi="Times New Roman" w:eastAsia="仿宋_GB2312"/>
                <w:sz w:val="24"/>
                <w:szCs w:val="24"/>
              </w:rPr>
              <w:t>康复治疗学</w:t>
            </w:r>
          </w:p>
        </w:tc>
        <w:tc>
          <w:tcPr>
            <w:tcW w:w="1264"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100307W</w:t>
            </w:r>
          </w:p>
        </w:tc>
        <w:tc>
          <w:tcPr>
            <w:tcW w:w="2988"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康复治疗学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368"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101006</w:t>
            </w:r>
          </w:p>
        </w:tc>
        <w:tc>
          <w:tcPr>
            <w:tcW w:w="3045" w:type="dxa"/>
            <w:noWrap w:val="0"/>
            <w:vAlign w:val="center"/>
          </w:tcPr>
          <w:p>
            <w:pPr>
              <w:adjustRightInd w:val="0"/>
              <w:snapToGrid w:val="0"/>
              <w:spacing w:line="400" w:lineRule="exact"/>
              <w:rPr>
                <w:rFonts w:ascii="Times New Roman" w:hAnsi="Times New Roman" w:eastAsia="仿宋_GB2312"/>
                <w:sz w:val="24"/>
                <w:szCs w:val="24"/>
              </w:rPr>
            </w:pPr>
            <w:r>
              <w:rPr>
                <w:rFonts w:ascii="Times New Roman" w:hAnsi="Times New Roman" w:eastAsia="仿宋_GB2312"/>
                <w:sz w:val="24"/>
                <w:szCs w:val="24"/>
              </w:rPr>
              <w:t>口腔医学技术</w:t>
            </w:r>
          </w:p>
        </w:tc>
        <w:tc>
          <w:tcPr>
            <w:tcW w:w="1264"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100402W</w:t>
            </w:r>
          </w:p>
        </w:tc>
        <w:tc>
          <w:tcPr>
            <w:tcW w:w="2988"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口腔修复工艺学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368"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101007</w:t>
            </w:r>
          </w:p>
        </w:tc>
        <w:tc>
          <w:tcPr>
            <w:tcW w:w="3045" w:type="dxa"/>
            <w:noWrap w:val="0"/>
            <w:vAlign w:val="center"/>
          </w:tcPr>
          <w:p>
            <w:pPr>
              <w:adjustRightInd w:val="0"/>
              <w:snapToGrid w:val="0"/>
              <w:spacing w:line="400" w:lineRule="exact"/>
              <w:rPr>
                <w:rFonts w:ascii="Times New Roman" w:hAnsi="Times New Roman" w:eastAsia="仿宋_GB2312"/>
                <w:sz w:val="24"/>
                <w:szCs w:val="24"/>
              </w:rPr>
            </w:pPr>
            <w:r>
              <w:rPr>
                <w:rFonts w:ascii="Times New Roman" w:hAnsi="Times New Roman" w:eastAsia="仿宋_GB2312"/>
                <w:sz w:val="24"/>
                <w:szCs w:val="24"/>
              </w:rPr>
              <w:t>卫生检验与检疫</w:t>
            </w:r>
          </w:p>
        </w:tc>
        <w:tc>
          <w:tcPr>
            <w:tcW w:w="1264"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100202S</w:t>
            </w:r>
          </w:p>
        </w:tc>
        <w:tc>
          <w:tcPr>
            <w:tcW w:w="2988"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卫生检验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368" w:type="dxa"/>
            <w:noWrap w:val="0"/>
            <w:vAlign w:val="center"/>
          </w:tcPr>
          <w:p>
            <w:pPr>
              <w:widowControl/>
              <w:spacing w:line="240" w:lineRule="atLeast"/>
              <w:jc w:val="left"/>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1011</w:t>
            </w:r>
          </w:p>
        </w:tc>
        <w:tc>
          <w:tcPr>
            <w:tcW w:w="3045" w:type="dxa"/>
            <w:noWrap w:val="0"/>
            <w:vAlign w:val="center"/>
          </w:tcPr>
          <w:p>
            <w:pPr>
              <w:widowControl/>
              <w:adjustRightInd w:val="0"/>
              <w:snapToGrid w:val="0"/>
              <w:spacing w:line="460" w:lineRule="exact"/>
              <w:jc w:val="left"/>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护理学类</w:t>
            </w:r>
          </w:p>
        </w:tc>
        <w:tc>
          <w:tcPr>
            <w:tcW w:w="1264" w:type="dxa"/>
            <w:noWrap w:val="0"/>
            <w:vAlign w:val="center"/>
          </w:tcPr>
          <w:p>
            <w:pPr>
              <w:widowControl/>
              <w:spacing w:line="240" w:lineRule="atLeast"/>
              <w:jc w:val="left"/>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1007</w:t>
            </w:r>
          </w:p>
        </w:tc>
        <w:tc>
          <w:tcPr>
            <w:tcW w:w="2988" w:type="dxa"/>
            <w:noWrap w:val="0"/>
            <w:vAlign w:val="center"/>
          </w:tcPr>
          <w:p>
            <w:pPr>
              <w:widowControl/>
              <w:spacing w:line="240" w:lineRule="atLeast"/>
              <w:jc w:val="left"/>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护理学类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368"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101101</w:t>
            </w:r>
          </w:p>
        </w:tc>
        <w:tc>
          <w:tcPr>
            <w:tcW w:w="3045" w:type="dxa"/>
            <w:noWrap w:val="0"/>
            <w:vAlign w:val="center"/>
          </w:tcPr>
          <w:p>
            <w:pPr>
              <w:adjustRightInd w:val="0"/>
              <w:snapToGrid w:val="0"/>
              <w:spacing w:line="400" w:lineRule="exact"/>
              <w:rPr>
                <w:rFonts w:ascii="Times New Roman" w:hAnsi="Times New Roman" w:eastAsia="仿宋_GB2312"/>
                <w:sz w:val="24"/>
                <w:szCs w:val="24"/>
              </w:rPr>
            </w:pPr>
            <w:r>
              <w:rPr>
                <w:rFonts w:ascii="Times New Roman" w:hAnsi="Times New Roman" w:eastAsia="仿宋_GB2312"/>
                <w:sz w:val="24"/>
                <w:szCs w:val="24"/>
              </w:rPr>
              <w:t>护理学</w:t>
            </w:r>
          </w:p>
        </w:tc>
        <w:tc>
          <w:tcPr>
            <w:tcW w:w="1264"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100701</w:t>
            </w:r>
          </w:p>
        </w:tc>
        <w:tc>
          <w:tcPr>
            <w:tcW w:w="2988" w:type="dxa"/>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护理学</w:t>
            </w:r>
          </w:p>
        </w:tc>
      </w:tr>
    </w:tbl>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注：a.目录源于教育部印发的《〈普通高等学校本科专业目录（2012年）〉〈普通高等学校本科专业设置管理规定〉等文件的通知》（教高〔2012〕9号）。</w:t>
      </w: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b.1998年之前的专业名称可以参照教育部发布的相关专业目录来执行。博士、硕士学位和研究生学历层次的专业，依据国务院学位委员会、教育部印发的《学位授予和人才培养学科目录设置与管理办法》（学位〔2009〕10号）和《学位授予和人才培养学科目录（2011年）》的规定，对照本科专业目录来界定和解释。</w:t>
      </w: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c.列入表中1007药学类和1008中药学类下的专业（标注Δ）为报考条件中要求的“药学类、中药学类专业”，其他专业属于报考专业要求中的“相关专业”。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jc w:val="left"/>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二、专科（高职高专）专业参考目录</w:t>
      </w:r>
    </w:p>
    <w:tbl>
      <w:tblPr>
        <w:tblStyle w:val="6"/>
        <w:tblW w:w="85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0"/>
        <w:gridCol w:w="60"/>
        <w:gridCol w:w="15"/>
        <w:gridCol w:w="30"/>
        <w:gridCol w:w="45"/>
        <w:gridCol w:w="15"/>
        <w:gridCol w:w="30"/>
        <w:gridCol w:w="33"/>
        <w:gridCol w:w="27"/>
        <w:gridCol w:w="2771"/>
        <w:gridCol w:w="1380"/>
        <w:gridCol w:w="15"/>
        <w:gridCol w:w="15"/>
        <w:gridCol w:w="15"/>
        <w:gridCol w:w="15"/>
        <w:gridCol w:w="75"/>
        <w:gridCol w:w="30"/>
        <w:gridCol w:w="15"/>
        <w:gridCol w:w="15"/>
        <w:gridCol w:w="21"/>
        <w:gridCol w:w="2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4256" w:type="dxa"/>
            <w:gridSpan w:val="10"/>
            <w:noWrap/>
            <w:vAlign w:val="center"/>
          </w:tcPr>
          <w:p>
            <w:pPr>
              <w:widowControl/>
              <w:spacing w:line="240" w:lineRule="atLeast"/>
              <w:jc w:val="center"/>
              <w:rPr>
                <w:rFonts w:hint="eastAsia" w:ascii="黑体" w:hAnsi="黑体" w:eastAsia="黑体" w:cs="黑体"/>
                <w:bCs/>
                <w:color w:val="000000"/>
                <w:kern w:val="0"/>
                <w:sz w:val="24"/>
                <w:szCs w:val="24"/>
              </w:rPr>
            </w:pPr>
            <w:r>
              <w:rPr>
                <w:rFonts w:hint="eastAsia" w:ascii="黑体" w:hAnsi="黑体" w:eastAsia="黑体" w:cs="黑体"/>
                <w:bCs/>
                <w:color w:val="000000"/>
                <w:kern w:val="0"/>
                <w:sz w:val="24"/>
                <w:szCs w:val="24"/>
              </w:rPr>
              <w:t>高等职业教育（专科）</w:t>
            </w:r>
          </w:p>
          <w:p>
            <w:pPr>
              <w:widowControl/>
              <w:spacing w:line="240" w:lineRule="atLeast"/>
              <w:jc w:val="center"/>
              <w:rPr>
                <w:rFonts w:hint="eastAsia" w:ascii="黑体" w:hAnsi="黑体" w:eastAsia="黑体" w:cs="黑体"/>
                <w:bCs/>
                <w:color w:val="000000"/>
                <w:kern w:val="0"/>
                <w:sz w:val="24"/>
                <w:szCs w:val="24"/>
              </w:rPr>
            </w:pPr>
            <w:r>
              <w:rPr>
                <w:rFonts w:hint="eastAsia" w:ascii="黑体" w:hAnsi="黑体" w:eastAsia="黑体" w:cs="黑体"/>
                <w:bCs/>
                <w:color w:val="000000"/>
                <w:kern w:val="0"/>
                <w:sz w:val="24"/>
                <w:szCs w:val="24"/>
              </w:rPr>
              <w:t>专业目录（2015年）</w:t>
            </w:r>
          </w:p>
        </w:tc>
        <w:tc>
          <w:tcPr>
            <w:tcW w:w="4310" w:type="dxa"/>
            <w:gridSpan w:val="11"/>
            <w:noWrap/>
            <w:vAlign w:val="center"/>
          </w:tcPr>
          <w:p>
            <w:pPr>
              <w:widowControl/>
              <w:spacing w:line="240" w:lineRule="atLeast"/>
              <w:jc w:val="center"/>
              <w:rPr>
                <w:rFonts w:hint="eastAsia" w:ascii="黑体" w:hAnsi="黑体" w:eastAsia="黑体" w:cs="黑体"/>
                <w:bCs/>
                <w:color w:val="000000"/>
                <w:kern w:val="0"/>
                <w:sz w:val="24"/>
                <w:szCs w:val="24"/>
              </w:rPr>
            </w:pPr>
            <w:r>
              <w:rPr>
                <w:rFonts w:hint="eastAsia" w:ascii="黑体" w:hAnsi="黑体" w:eastAsia="黑体" w:cs="黑体"/>
                <w:bCs/>
                <w:color w:val="000000"/>
                <w:kern w:val="0"/>
                <w:sz w:val="24"/>
                <w:szCs w:val="24"/>
              </w:rPr>
              <w:t>高职高专教育指导性</w:t>
            </w:r>
          </w:p>
          <w:p>
            <w:pPr>
              <w:widowControl/>
              <w:spacing w:line="240" w:lineRule="atLeast"/>
              <w:jc w:val="center"/>
              <w:rPr>
                <w:rFonts w:hint="eastAsia" w:ascii="黑体" w:hAnsi="黑体" w:eastAsia="黑体" w:cs="黑体"/>
                <w:bCs/>
                <w:color w:val="000000"/>
                <w:kern w:val="0"/>
                <w:sz w:val="24"/>
                <w:szCs w:val="24"/>
              </w:rPr>
            </w:pPr>
            <w:r>
              <w:rPr>
                <w:rFonts w:hint="eastAsia" w:ascii="黑体" w:hAnsi="黑体" w:eastAsia="黑体" w:cs="黑体"/>
                <w:bCs/>
                <w:color w:val="000000"/>
                <w:kern w:val="0"/>
                <w:sz w:val="24"/>
                <w:szCs w:val="24"/>
              </w:rPr>
              <w:t>专业目录（2004年）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458" w:type="dxa"/>
            <w:gridSpan w:val="8"/>
            <w:noWrap/>
            <w:vAlign w:val="center"/>
          </w:tcPr>
          <w:p>
            <w:pPr>
              <w:widowControl/>
              <w:spacing w:line="240" w:lineRule="atLeast"/>
              <w:jc w:val="center"/>
              <w:rPr>
                <w:rFonts w:hint="eastAsia" w:ascii="黑体" w:hAnsi="黑体" w:eastAsia="黑体" w:cs="黑体"/>
                <w:bCs/>
                <w:color w:val="000000"/>
                <w:kern w:val="0"/>
                <w:sz w:val="24"/>
                <w:szCs w:val="24"/>
              </w:rPr>
            </w:pPr>
            <w:r>
              <w:rPr>
                <w:rFonts w:hint="eastAsia" w:ascii="黑体" w:hAnsi="黑体" w:eastAsia="黑体" w:cs="黑体"/>
                <w:bCs/>
                <w:color w:val="000000"/>
                <w:kern w:val="0"/>
                <w:sz w:val="24"/>
                <w:szCs w:val="24"/>
              </w:rPr>
              <w:t>专业代码</w:t>
            </w:r>
          </w:p>
        </w:tc>
        <w:tc>
          <w:tcPr>
            <w:tcW w:w="2798" w:type="dxa"/>
            <w:gridSpan w:val="2"/>
            <w:noWrap w:val="0"/>
            <w:vAlign w:val="center"/>
          </w:tcPr>
          <w:p>
            <w:pPr>
              <w:widowControl/>
              <w:spacing w:line="240" w:lineRule="atLeast"/>
              <w:jc w:val="center"/>
              <w:rPr>
                <w:rFonts w:hint="eastAsia" w:ascii="黑体" w:hAnsi="黑体" w:eastAsia="黑体" w:cs="黑体"/>
                <w:bCs/>
                <w:color w:val="000000"/>
                <w:kern w:val="0"/>
                <w:sz w:val="24"/>
                <w:szCs w:val="24"/>
              </w:rPr>
            </w:pPr>
            <w:r>
              <w:rPr>
                <w:rFonts w:hint="eastAsia" w:ascii="黑体" w:hAnsi="黑体" w:eastAsia="黑体" w:cs="黑体"/>
                <w:bCs/>
                <w:color w:val="000000"/>
                <w:kern w:val="0"/>
                <w:sz w:val="24"/>
                <w:szCs w:val="24"/>
              </w:rPr>
              <w:t>学科门类、专业类、</w:t>
            </w:r>
          </w:p>
          <w:p>
            <w:pPr>
              <w:widowControl/>
              <w:spacing w:line="240" w:lineRule="atLeast"/>
              <w:jc w:val="center"/>
              <w:rPr>
                <w:rFonts w:hint="eastAsia" w:ascii="黑体" w:hAnsi="黑体" w:eastAsia="黑体" w:cs="黑体"/>
                <w:bCs/>
                <w:color w:val="000000"/>
                <w:kern w:val="0"/>
                <w:sz w:val="24"/>
                <w:szCs w:val="24"/>
              </w:rPr>
            </w:pPr>
            <w:r>
              <w:rPr>
                <w:rFonts w:hint="eastAsia" w:ascii="黑体" w:hAnsi="黑体" w:eastAsia="黑体" w:cs="黑体"/>
                <w:bCs/>
                <w:color w:val="000000"/>
                <w:kern w:val="0"/>
                <w:sz w:val="24"/>
                <w:szCs w:val="24"/>
              </w:rPr>
              <w:t>专业名称</w:t>
            </w:r>
          </w:p>
        </w:tc>
        <w:tc>
          <w:tcPr>
            <w:tcW w:w="1596" w:type="dxa"/>
            <w:gridSpan w:val="10"/>
            <w:noWrap/>
            <w:vAlign w:val="center"/>
          </w:tcPr>
          <w:p>
            <w:pPr>
              <w:widowControl/>
              <w:spacing w:line="240" w:lineRule="atLeast"/>
              <w:jc w:val="center"/>
              <w:rPr>
                <w:rFonts w:hint="eastAsia" w:ascii="黑体" w:hAnsi="黑体" w:eastAsia="黑体" w:cs="黑体"/>
                <w:bCs/>
                <w:color w:val="000000"/>
                <w:kern w:val="0"/>
                <w:sz w:val="24"/>
                <w:szCs w:val="24"/>
              </w:rPr>
            </w:pPr>
            <w:r>
              <w:rPr>
                <w:rFonts w:hint="eastAsia" w:ascii="黑体" w:hAnsi="黑体" w:eastAsia="黑体" w:cs="黑体"/>
                <w:bCs/>
                <w:color w:val="000000"/>
                <w:kern w:val="0"/>
                <w:sz w:val="24"/>
                <w:szCs w:val="24"/>
              </w:rPr>
              <w:t>专业代码</w:t>
            </w:r>
          </w:p>
        </w:tc>
        <w:tc>
          <w:tcPr>
            <w:tcW w:w="2714" w:type="dxa"/>
            <w:noWrap w:val="0"/>
            <w:vAlign w:val="center"/>
          </w:tcPr>
          <w:p>
            <w:pPr>
              <w:widowControl/>
              <w:spacing w:line="240" w:lineRule="atLeast"/>
              <w:jc w:val="center"/>
              <w:rPr>
                <w:rFonts w:hint="eastAsia" w:ascii="黑体" w:hAnsi="黑体" w:eastAsia="黑体" w:cs="黑体"/>
                <w:bCs/>
                <w:color w:val="000000"/>
                <w:kern w:val="0"/>
                <w:sz w:val="24"/>
                <w:szCs w:val="24"/>
              </w:rPr>
            </w:pPr>
            <w:r>
              <w:rPr>
                <w:rFonts w:hint="eastAsia" w:ascii="黑体" w:hAnsi="黑体" w:eastAsia="黑体" w:cs="黑体"/>
                <w:bCs/>
                <w:color w:val="000000"/>
                <w:kern w:val="0"/>
                <w:sz w:val="24"/>
                <w:szCs w:val="24"/>
              </w:rPr>
              <w:t>学科门类、专业类、</w:t>
            </w:r>
          </w:p>
          <w:p>
            <w:pPr>
              <w:widowControl/>
              <w:spacing w:line="240" w:lineRule="atLeast"/>
              <w:jc w:val="center"/>
              <w:rPr>
                <w:rFonts w:hint="eastAsia" w:ascii="黑体" w:hAnsi="黑体" w:eastAsia="黑体" w:cs="黑体"/>
                <w:bCs/>
                <w:color w:val="000000"/>
                <w:kern w:val="0"/>
                <w:sz w:val="24"/>
                <w:szCs w:val="24"/>
              </w:rPr>
            </w:pPr>
            <w:r>
              <w:rPr>
                <w:rFonts w:hint="eastAsia" w:ascii="黑体" w:hAnsi="黑体" w:eastAsia="黑体" w:cs="黑体"/>
                <w:bCs/>
                <w:color w:val="000000"/>
                <w:kern w:val="0"/>
                <w:sz w:val="24"/>
                <w:szCs w:val="24"/>
              </w:rPr>
              <w:t>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256" w:type="dxa"/>
            <w:gridSpan w:val="10"/>
            <w:noWrap/>
            <w:vAlign w:val="center"/>
          </w:tcPr>
          <w:p>
            <w:pPr>
              <w:widowControl/>
              <w:spacing w:line="240" w:lineRule="atLeast"/>
              <w:jc w:val="left"/>
              <w:rPr>
                <w:rFonts w:ascii="Times New Roman" w:hAnsi="Times New Roman" w:eastAsia="黑体"/>
                <w:bCs/>
                <w:color w:val="000000"/>
                <w:kern w:val="0"/>
                <w:sz w:val="24"/>
                <w:szCs w:val="24"/>
              </w:rPr>
            </w:pPr>
            <w:r>
              <w:rPr>
                <w:rFonts w:hint="eastAsia" w:ascii="Times New Roman" w:hAnsi="Times New Roman" w:eastAsia="黑体"/>
                <w:bCs/>
                <w:color w:val="000000"/>
                <w:kern w:val="0"/>
                <w:sz w:val="24"/>
                <w:szCs w:val="24"/>
              </w:rPr>
              <w:t>57生物与化工大类</w:t>
            </w:r>
          </w:p>
        </w:tc>
        <w:tc>
          <w:tcPr>
            <w:tcW w:w="4310" w:type="dxa"/>
            <w:gridSpan w:val="11"/>
            <w:noWrap w:val="0"/>
            <w:vAlign w:val="center"/>
          </w:tcPr>
          <w:p>
            <w:pPr>
              <w:widowControl/>
              <w:spacing w:line="240" w:lineRule="atLeast"/>
              <w:jc w:val="left"/>
              <w:rPr>
                <w:rFonts w:ascii="Times New Roman" w:hAnsi="Times New Roman" w:eastAsia="黑体"/>
                <w:bCs/>
                <w:color w:val="000000"/>
                <w:kern w:val="0"/>
                <w:sz w:val="24"/>
                <w:szCs w:val="24"/>
              </w:rPr>
            </w:pPr>
            <w:r>
              <w:rPr>
                <w:rFonts w:hint="eastAsia" w:ascii="Times New Roman" w:hAnsi="Times New Roman" w:eastAsia="黑体"/>
                <w:bCs/>
                <w:color w:val="000000"/>
                <w:kern w:val="0"/>
                <w:sz w:val="24"/>
                <w:szCs w:val="24"/>
              </w:rPr>
              <w:t>53</w:t>
            </w:r>
            <w:r>
              <w:rPr>
                <w:rFonts w:ascii="Times New Roman" w:hAnsi="Times New Roman" w:eastAsia="黑体"/>
                <w:bCs/>
                <w:color w:val="000000"/>
                <w:kern w:val="0"/>
                <w:sz w:val="24"/>
                <w:szCs w:val="24"/>
              </w:rPr>
              <w:t>生化与药品大类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256" w:type="dxa"/>
            <w:gridSpan w:val="10"/>
            <w:noWrap/>
            <w:vAlign w:val="center"/>
          </w:tcPr>
          <w:p>
            <w:pPr>
              <w:widowControl/>
              <w:spacing w:line="240" w:lineRule="atLeast"/>
              <w:rPr>
                <w:rFonts w:ascii="Times New Roman" w:hAnsi="Times New Roman" w:eastAsia="黑体"/>
                <w:bCs/>
                <w:color w:val="000000"/>
                <w:kern w:val="0"/>
                <w:sz w:val="24"/>
                <w:szCs w:val="24"/>
              </w:rPr>
            </w:pPr>
            <w:r>
              <w:rPr>
                <w:rFonts w:hint="eastAsia" w:ascii="Times New Roman" w:hAnsi="Times New Roman" w:eastAsia="黑体"/>
                <w:bCs/>
                <w:color w:val="000000"/>
                <w:kern w:val="0"/>
                <w:sz w:val="24"/>
                <w:szCs w:val="24"/>
              </w:rPr>
              <w:t>5701生物技术类</w:t>
            </w:r>
          </w:p>
        </w:tc>
        <w:tc>
          <w:tcPr>
            <w:tcW w:w="4310" w:type="dxa"/>
            <w:gridSpan w:val="11"/>
            <w:noWrap/>
            <w:vAlign w:val="center"/>
          </w:tcPr>
          <w:p>
            <w:pPr>
              <w:widowControl/>
              <w:spacing w:line="240" w:lineRule="atLeast"/>
              <w:rPr>
                <w:rFonts w:ascii="Times New Roman" w:hAnsi="Times New Roman" w:eastAsia="黑体"/>
                <w:bCs/>
                <w:color w:val="000000"/>
                <w:kern w:val="0"/>
                <w:sz w:val="24"/>
                <w:szCs w:val="24"/>
              </w:rPr>
            </w:pPr>
            <w:r>
              <w:rPr>
                <w:rFonts w:hint="eastAsia" w:ascii="Times New Roman" w:hAnsi="Times New Roman" w:eastAsia="黑体"/>
                <w:bCs/>
                <w:color w:val="000000"/>
                <w:kern w:val="0"/>
                <w:sz w:val="24"/>
                <w:szCs w:val="24"/>
              </w:rPr>
              <w:t>5301</w:t>
            </w:r>
            <w:r>
              <w:rPr>
                <w:rFonts w:ascii="Times New Roman" w:hAnsi="Times New Roman" w:eastAsia="黑体"/>
                <w:bCs/>
                <w:color w:val="000000"/>
                <w:kern w:val="0"/>
                <w:sz w:val="24"/>
                <w:szCs w:val="24"/>
              </w:rPr>
              <w:t>生物技术类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485" w:type="dxa"/>
            <w:gridSpan w:val="9"/>
            <w:vMerge w:val="restart"/>
            <w:noWrap/>
            <w:vAlign w:val="center"/>
          </w:tcPr>
          <w:p>
            <w:pPr>
              <w:spacing w:line="240" w:lineRule="atLeast"/>
              <w:rPr>
                <w:rFonts w:ascii="Times New Roman" w:hAnsi="Times New Roman" w:eastAsia="仿宋_GB2312"/>
                <w:sz w:val="24"/>
                <w:szCs w:val="24"/>
              </w:rPr>
            </w:pPr>
            <w:r>
              <w:rPr>
                <w:rFonts w:hint="eastAsia" w:ascii="Times New Roman" w:hAnsi="Times New Roman" w:eastAsia="仿宋_GB2312"/>
                <w:sz w:val="24"/>
                <w:szCs w:val="24"/>
              </w:rPr>
              <w:t>570102</w:t>
            </w:r>
          </w:p>
        </w:tc>
        <w:tc>
          <w:tcPr>
            <w:tcW w:w="2771" w:type="dxa"/>
            <w:vMerge w:val="restart"/>
            <w:noWrap w:val="0"/>
            <w:vAlign w:val="center"/>
          </w:tcPr>
          <w:p>
            <w:pPr>
              <w:spacing w:line="240" w:lineRule="atLeast"/>
              <w:rPr>
                <w:rFonts w:ascii="Times New Roman" w:hAnsi="Times New Roman" w:eastAsia="仿宋_GB2312"/>
                <w:sz w:val="24"/>
                <w:szCs w:val="24"/>
              </w:rPr>
            </w:pPr>
            <w:r>
              <w:rPr>
                <w:rFonts w:hint="eastAsia" w:ascii="Times New Roman" w:hAnsi="Times New Roman" w:eastAsia="仿宋_GB2312"/>
                <w:sz w:val="24"/>
                <w:szCs w:val="24"/>
              </w:rPr>
              <w:t>化工生物技术</w:t>
            </w:r>
          </w:p>
        </w:tc>
        <w:tc>
          <w:tcPr>
            <w:tcW w:w="1575" w:type="dxa"/>
            <w:gridSpan w:val="9"/>
            <w:noWrap w:val="0"/>
            <w:vAlign w:val="center"/>
          </w:tcPr>
          <w:p>
            <w:pPr>
              <w:spacing w:line="240" w:lineRule="atLeast"/>
              <w:rPr>
                <w:rFonts w:ascii="Times New Roman" w:hAnsi="Times New Roman" w:eastAsia="仿宋_GB2312"/>
                <w:sz w:val="24"/>
                <w:szCs w:val="24"/>
              </w:rPr>
            </w:pPr>
            <w:r>
              <w:rPr>
                <w:rFonts w:hint="eastAsia" w:ascii="Times New Roman" w:hAnsi="Times New Roman" w:eastAsia="仿宋_GB2312"/>
                <w:sz w:val="24"/>
                <w:szCs w:val="24"/>
              </w:rPr>
              <w:t>530101</w:t>
            </w:r>
          </w:p>
        </w:tc>
        <w:tc>
          <w:tcPr>
            <w:tcW w:w="2735" w:type="dxa"/>
            <w:gridSpan w:val="2"/>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生物技术及应用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485" w:type="dxa"/>
            <w:gridSpan w:val="9"/>
            <w:vMerge w:val="continue"/>
            <w:noWrap/>
            <w:vAlign w:val="center"/>
          </w:tcPr>
          <w:p>
            <w:pPr>
              <w:spacing w:line="240" w:lineRule="atLeast"/>
              <w:rPr>
                <w:rFonts w:hint="eastAsia" w:ascii="Times New Roman" w:hAnsi="Times New Roman" w:eastAsia="仿宋_GB2312"/>
                <w:sz w:val="24"/>
                <w:szCs w:val="24"/>
              </w:rPr>
            </w:pPr>
          </w:p>
        </w:tc>
        <w:tc>
          <w:tcPr>
            <w:tcW w:w="2771" w:type="dxa"/>
            <w:vMerge w:val="continue"/>
            <w:noWrap w:val="0"/>
            <w:vAlign w:val="center"/>
          </w:tcPr>
          <w:p>
            <w:pPr>
              <w:spacing w:line="240" w:lineRule="atLeast"/>
              <w:rPr>
                <w:rFonts w:hint="eastAsia" w:ascii="Times New Roman" w:hAnsi="Times New Roman" w:eastAsia="仿宋_GB2312"/>
                <w:sz w:val="24"/>
                <w:szCs w:val="24"/>
              </w:rPr>
            </w:pPr>
          </w:p>
        </w:tc>
        <w:tc>
          <w:tcPr>
            <w:tcW w:w="1575" w:type="dxa"/>
            <w:gridSpan w:val="9"/>
            <w:noWrap w:val="0"/>
            <w:vAlign w:val="center"/>
          </w:tcPr>
          <w:p>
            <w:pPr>
              <w:spacing w:line="240" w:lineRule="atLeast"/>
              <w:rPr>
                <w:rFonts w:hint="eastAsia" w:ascii="Times New Roman" w:hAnsi="Times New Roman" w:eastAsia="仿宋_GB2312"/>
                <w:sz w:val="24"/>
                <w:szCs w:val="24"/>
              </w:rPr>
            </w:pPr>
            <w:r>
              <w:rPr>
                <w:rFonts w:hint="eastAsia" w:ascii="Times New Roman" w:hAnsi="Times New Roman" w:eastAsia="仿宋_GB2312"/>
                <w:sz w:val="24"/>
                <w:szCs w:val="24"/>
              </w:rPr>
              <w:t>530103</w:t>
            </w:r>
          </w:p>
        </w:tc>
        <w:tc>
          <w:tcPr>
            <w:tcW w:w="2735" w:type="dxa"/>
            <w:gridSpan w:val="2"/>
            <w:noWrap w:val="0"/>
            <w:vAlign w:val="center"/>
          </w:tcPr>
          <w:p>
            <w:pPr>
              <w:spacing w:line="240" w:lineRule="atLeast"/>
              <w:rPr>
                <w:rFonts w:ascii="Times New Roman" w:hAnsi="Times New Roman" w:eastAsia="仿宋_GB2312"/>
                <w:sz w:val="24"/>
                <w:szCs w:val="24"/>
              </w:rPr>
            </w:pPr>
            <w:r>
              <w:rPr>
                <w:rFonts w:hint="eastAsia" w:ascii="Times New Roman" w:hAnsi="Times New Roman" w:eastAsia="仿宋_GB2312"/>
                <w:sz w:val="24"/>
                <w:szCs w:val="24"/>
              </w:rPr>
              <w:t>生物化工工艺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485" w:type="dxa"/>
            <w:gridSpan w:val="9"/>
            <w:vMerge w:val="continue"/>
            <w:noWrap/>
            <w:vAlign w:val="center"/>
          </w:tcPr>
          <w:p>
            <w:pPr>
              <w:spacing w:line="240" w:lineRule="atLeast"/>
              <w:rPr>
                <w:rFonts w:hint="eastAsia" w:ascii="Times New Roman" w:hAnsi="Times New Roman" w:eastAsia="仿宋_GB2312"/>
                <w:sz w:val="24"/>
                <w:szCs w:val="24"/>
              </w:rPr>
            </w:pPr>
          </w:p>
        </w:tc>
        <w:tc>
          <w:tcPr>
            <w:tcW w:w="2771" w:type="dxa"/>
            <w:vMerge w:val="continue"/>
            <w:noWrap w:val="0"/>
            <w:vAlign w:val="center"/>
          </w:tcPr>
          <w:p>
            <w:pPr>
              <w:spacing w:line="240" w:lineRule="atLeast"/>
              <w:rPr>
                <w:rFonts w:hint="eastAsia" w:ascii="Times New Roman" w:hAnsi="Times New Roman" w:eastAsia="仿宋_GB2312"/>
                <w:sz w:val="24"/>
                <w:szCs w:val="24"/>
              </w:rPr>
            </w:pPr>
          </w:p>
        </w:tc>
        <w:tc>
          <w:tcPr>
            <w:tcW w:w="1575" w:type="dxa"/>
            <w:gridSpan w:val="9"/>
            <w:noWrap w:val="0"/>
            <w:vAlign w:val="center"/>
          </w:tcPr>
          <w:p>
            <w:pPr>
              <w:spacing w:line="240" w:lineRule="atLeast"/>
              <w:rPr>
                <w:rFonts w:hint="eastAsia" w:ascii="Times New Roman" w:hAnsi="Times New Roman" w:eastAsia="仿宋_GB2312"/>
                <w:sz w:val="24"/>
                <w:szCs w:val="24"/>
              </w:rPr>
            </w:pPr>
            <w:r>
              <w:rPr>
                <w:rFonts w:hint="eastAsia" w:ascii="Times New Roman" w:hAnsi="Times New Roman" w:eastAsia="仿宋_GB2312"/>
                <w:sz w:val="24"/>
                <w:szCs w:val="24"/>
              </w:rPr>
              <w:t>530102</w:t>
            </w:r>
          </w:p>
        </w:tc>
        <w:tc>
          <w:tcPr>
            <w:tcW w:w="2735" w:type="dxa"/>
            <w:gridSpan w:val="2"/>
            <w:noWrap w:val="0"/>
            <w:vAlign w:val="center"/>
          </w:tcPr>
          <w:p>
            <w:pPr>
              <w:spacing w:line="240" w:lineRule="atLeast"/>
              <w:rPr>
                <w:rFonts w:hint="eastAsia" w:ascii="Times New Roman" w:hAnsi="Times New Roman" w:eastAsia="仿宋_GB2312"/>
                <w:sz w:val="24"/>
                <w:szCs w:val="24"/>
              </w:rPr>
            </w:pPr>
            <w:r>
              <w:rPr>
                <w:rFonts w:ascii="Times New Roman" w:hAnsi="Times New Roman" w:eastAsia="仿宋_GB2312"/>
                <w:sz w:val="24"/>
                <w:szCs w:val="24"/>
              </w:rPr>
              <w:t>生物实验技术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485" w:type="dxa"/>
            <w:gridSpan w:val="9"/>
            <w:vMerge w:val="continue"/>
            <w:noWrap/>
            <w:vAlign w:val="center"/>
          </w:tcPr>
          <w:p>
            <w:pPr>
              <w:spacing w:line="240" w:lineRule="atLeast"/>
              <w:rPr>
                <w:rFonts w:hint="eastAsia" w:ascii="Times New Roman" w:hAnsi="Times New Roman" w:eastAsia="仿宋_GB2312"/>
                <w:sz w:val="24"/>
                <w:szCs w:val="24"/>
              </w:rPr>
            </w:pPr>
          </w:p>
        </w:tc>
        <w:tc>
          <w:tcPr>
            <w:tcW w:w="2771" w:type="dxa"/>
            <w:vMerge w:val="continue"/>
            <w:noWrap w:val="0"/>
            <w:vAlign w:val="center"/>
          </w:tcPr>
          <w:p>
            <w:pPr>
              <w:spacing w:line="240" w:lineRule="atLeast"/>
              <w:rPr>
                <w:rFonts w:hint="eastAsia" w:ascii="Times New Roman" w:hAnsi="Times New Roman" w:eastAsia="仿宋_GB2312"/>
                <w:sz w:val="24"/>
                <w:szCs w:val="24"/>
              </w:rPr>
            </w:pPr>
          </w:p>
        </w:tc>
        <w:tc>
          <w:tcPr>
            <w:tcW w:w="1575" w:type="dxa"/>
            <w:gridSpan w:val="9"/>
            <w:noWrap w:val="0"/>
            <w:vAlign w:val="center"/>
          </w:tcPr>
          <w:p>
            <w:pPr>
              <w:spacing w:line="240" w:lineRule="atLeast"/>
              <w:rPr>
                <w:rFonts w:hint="eastAsia" w:ascii="Times New Roman" w:hAnsi="Times New Roman" w:eastAsia="仿宋_GB2312"/>
                <w:sz w:val="24"/>
                <w:szCs w:val="24"/>
              </w:rPr>
            </w:pPr>
            <w:r>
              <w:rPr>
                <w:rFonts w:hint="eastAsia" w:ascii="Times New Roman" w:hAnsi="Times New Roman" w:eastAsia="仿宋_GB2312"/>
                <w:sz w:val="24"/>
                <w:szCs w:val="24"/>
              </w:rPr>
              <w:t>530104</w:t>
            </w:r>
          </w:p>
        </w:tc>
        <w:tc>
          <w:tcPr>
            <w:tcW w:w="2735" w:type="dxa"/>
            <w:gridSpan w:val="2"/>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微生物技术及应用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485" w:type="dxa"/>
            <w:gridSpan w:val="9"/>
            <w:vMerge w:val="restart"/>
            <w:noWrap/>
            <w:vAlign w:val="center"/>
          </w:tcPr>
          <w:p>
            <w:pPr>
              <w:spacing w:line="240" w:lineRule="atLeast"/>
              <w:rPr>
                <w:rFonts w:hint="eastAsia" w:ascii="Times New Roman" w:hAnsi="Times New Roman" w:eastAsia="仿宋_GB2312"/>
                <w:sz w:val="24"/>
                <w:szCs w:val="24"/>
              </w:rPr>
            </w:pPr>
            <w:r>
              <w:rPr>
                <w:rFonts w:hint="eastAsia" w:ascii="Times New Roman" w:hAnsi="Times New Roman" w:eastAsia="仿宋_GB2312"/>
                <w:sz w:val="24"/>
                <w:szCs w:val="24"/>
              </w:rPr>
              <w:t>570103</w:t>
            </w:r>
          </w:p>
        </w:tc>
        <w:tc>
          <w:tcPr>
            <w:tcW w:w="2771" w:type="dxa"/>
            <w:vMerge w:val="restart"/>
            <w:noWrap w:val="0"/>
            <w:vAlign w:val="center"/>
          </w:tcPr>
          <w:p>
            <w:pPr>
              <w:spacing w:line="240" w:lineRule="atLeast"/>
              <w:rPr>
                <w:rFonts w:hint="eastAsia" w:ascii="Times New Roman" w:hAnsi="Times New Roman" w:eastAsia="仿宋_GB2312"/>
                <w:sz w:val="24"/>
                <w:szCs w:val="24"/>
              </w:rPr>
            </w:pPr>
            <w:r>
              <w:rPr>
                <w:rFonts w:hint="eastAsia" w:ascii="Times New Roman" w:hAnsi="Times New Roman" w:eastAsia="仿宋_GB2312"/>
                <w:sz w:val="24"/>
                <w:szCs w:val="24"/>
              </w:rPr>
              <w:t>药品生物技术</w:t>
            </w:r>
          </w:p>
        </w:tc>
        <w:tc>
          <w:tcPr>
            <w:tcW w:w="1575" w:type="dxa"/>
            <w:gridSpan w:val="9"/>
            <w:noWrap w:val="0"/>
            <w:vAlign w:val="center"/>
          </w:tcPr>
          <w:p>
            <w:pPr>
              <w:spacing w:line="240" w:lineRule="atLeast"/>
              <w:rPr>
                <w:rFonts w:hint="eastAsia" w:ascii="Times New Roman" w:hAnsi="Times New Roman" w:eastAsia="仿宋_GB2312"/>
                <w:sz w:val="24"/>
                <w:szCs w:val="24"/>
              </w:rPr>
            </w:pPr>
            <w:r>
              <w:rPr>
                <w:rFonts w:hint="eastAsia" w:ascii="Times New Roman" w:hAnsi="Times New Roman" w:eastAsia="仿宋_GB2312"/>
                <w:sz w:val="24"/>
                <w:szCs w:val="24"/>
              </w:rPr>
              <w:t>530101</w:t>
            </w:r>
          </w:p>
        </w:tc>
        <w:tc>
          <w:tcPr>
            <w:tcW w:w="2735" w:type="dxa"/>
            <w:gridSpan w:val="2"/>
            <w:noWrap w:val="0"/>
            <w:vAlign w:val="center"/>
          </w:tcPr>
          <w:p>
            <w:pPr>
              <w:spacing w:line="240" w:lineRule="atLeast"/>
              <w:rPr>
                <w:rFonts w:ascii="Times New Roman" w:hAnsi="Times New Roman" w:eastAsia="仿宋_GB2312"/>
                <w:sz w:val="24"/>
                <w:szCs w:val="24"/>
              </w:rPr>
            </w:pPr>
            <w:r>
              <w:rPr>
                <w:rFonts w:hint="eastAsia" w:ascii="Times New Roman" w:hAnsi="Times New Roman" w:eastAsia="仿宋_GB2312"/>
                <w:sz w:val="24"/>
                <w:szCs w:val="24"/>
              </w:rPr>
              <w:t>生物技术及应用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485" w:type="dxa"/>
            <w:gridSpan w:val="9"/>
            <w:vMerge w:val="continue"/>
            <w:noWrap/>
            <w:vAlign w:val="center"/>
          </w:tcPr>
          <w:p>
            <w:pPr>
              <w:spacing w:line="240" w:lineRule="atLeast"/>
              <w:rPr>
                <w:rFonts w:hint="eastAsia" w:ascii="Times New Roman" w:hAnsi="Times New Roman" w:eastAsia="仿宋_GB2312"/>
                <w:sz w:val="24"/>
                <w:szCs w:val="24"/>
              </w:rPr>
            </w:pPr>
          </w:p>
        </w:tc>
        <w:tc>
          <w:tcPr>
            <w:tcW w:w="2771" w:type="dxa"/>
            <w:vMerge w:val="continue"/>
            <w:noWrap w:val="0"/>
            <w:vAlign w:val="center"/>
          </w:tcPr>
          <w:p>
            <w:pPr>
              <w:spacing w:line="240" w:lineRule="atLeast"/>
              <w:rPr>
                <w:rFonts w:hint="eastAsia" w:ascii="Times New Roman" w:hAnsi="Times New Roman" w:eastAsia="仿宋_GB2312"/>
                <w:sz w:val="24"/>
                <w:szCs w:val="24"/>
              </w:rPr>
            </w:pPr>
          </w:p>
        </w:tc>
        <w:tc>
          <w:tcPr>
            <w:tcW w:w="1575" w:type="dxa"/>
            <w:gridSpan w:val="9"/>
            <w:noWrap w:val="0"/>
            <w:vAlign w:val="center"/>
          </w:tcPr>
          <w:p>
            <w:pPr>
              <w:spacing w:line="240" w:lineRule="atLeast"/>
              <w:rPr>
                <w:rFonts w:hint="eastAsia" w:ascii="Times New Roman" w:hAnsi="Times New Roman" w:eastAsia="仿宋_GB2312"/>
                <w:sz w:val="24"/>
                <w:szCs w:val="24"/>
              </w:rPr>
            </w:pPr>
            <w:r>
              <w:rPr>
                <w:rFonts w:hint="eastAsia" w:ascii="Times New Roman" w:hAnsi="Times New Roman" w:eastAsia="仿宋_GB2312"/>
                <w:sz w:val="24"/>
                <w:szCs w:val="24"/>
              </w:rPr>
              <w:t>530102</w:t>
            </w:r>
          </w:p>
        </w:tc>
        <w:tc>
          <w:tcPr>
            <w:tcW w:w="2735" w:type="dxa"/>
            <w:gridSpan w:val="2"/>
            <w:noWrap w:val="0"/>
            <w:vAlign w:val="center"/>
          </w:tcPr>
          <w:p>
            <w:pPr>
              <w:spacing w:line="240" w:lineRule="atLeast"/>
              <w:rPr>
                <w:rFonts w:hint="eastAsia" w:ascii="Times New Roman" w:hAnsi="Times New Roman" w:eastAsia="仿宋_GB2312"/>
                <w:sz w:val="24"/>
                <w:szCs w:val="24"/>
              </w:rPr>
            </w:pPr>
            <w:r>
              <w:rPr>
                <w:rFonts w:hint="eastAsia" w:ascii="Times New Roman" w:hAnsi="Times New Roman" w:eastAsia="仿宋_GB2312"/>
                <w:sz w:val="24"/>
                <w:szCs w:val="24"/>
              </w:rPr>
              <w:t>生物实验技术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485" w:type="dxa"/>
            <w:gridSpan w:val="9"/>
            <w:vMerge w:val="continue"/>
            <w:noWrap/>
            <w:vAlign w:val="center"/>
          </w:tcPr>
          <w:p>
            <w:pPr>
              <w:spacing w:line="240" w:lineRule="atLeast"/>
              <w:rPr>
                <w:rFonts w:hint="eastAsia" w:ascii="Times New Roman" w:hAnsi="Times New Roman" w:eastAsia="仿宋_GB2312"/>
                <w:sz w:val="24"/>
                <w:szCs w:val="24"/>
              </w:rPr>
            </w:pPr>
          </w:p>
        </w:tc>
        <w:tc>
          <w:tcPr>
            <w:tcW w:w="2771" w:type="dxa"/>
            <w:vMerge w:val="continue"/>
            <w:noWrap w:val="0"/>
            <w:vAlign w:val="center"/>
          </w:tcPr>
          <w:p>
            <w:pPr>
              <w:spacing w:line="240" w:lineRule="atLeast"/>
              <w:rPr>
                <w:rFonts w:hint="eastAsia" w:ascii="Times New Roman" w:hAnsi="Times New Roman" w:eastAsia="仿宋_GB2312"/>
                <w:sz w:val="24"/>
                <w:szCs w:val="24"/>
              </w:rPr>
            </w:pPr>
          </w:p>
        </w:tc>
        <w:tc>
          <w:tcPr>
            <w:tcW w:w="1575" w:type="dxa"/>
            <w:gridSpan w:val="9"/>
            <w:noWrap w:val="0"/>
            <w:vAlign w:val="center"/>
          </w:tcPr>
          <w:p>
            <w:pPr>
              <w:spacing w:line="240" w:lineRule="atLeast"/>
              <w:rPr>
                <w:rFonts w:hint="eastAsia" w:ascii="Times New Roman" w:hAnsi="Times New Roman" w:eastAsia="仿宋_GB2312"/>
                <w:sz w:val="24"/>
                <w:szCs w:val="24"/>
              </w:rPr>
            </w:pPr>
            <w:r>
              <w:rPr>
                <w:rFonts w:hint="eastAsia" w:ascii="Times New Roman" w:hAnsi="Times New Roman" w:eastAsia="仿宋_GB2312"/>
                <w:sz w:val="24"/>
                <w:szCs w:val="24"/>
              </w:rPr>
              <w:t>530104</w:t>
            </w:r>
          </w:p>
        </w:tc>
        <w:tc>
          <w:tcPr>
            <w:tcW w:w="2735" w:type="dxa"/>
            <w:gridSpan w:val="2"/>
            <w:noWrap w:val="0"/>
            <w:vAlign w:val="center"/>
          </w:tcPr>
          <w:p>
            <w:pPr>
              <w:spacing w:line="240" w:lineRule="atLeast"/>
              <w:rPr>
                <w:rFonts w:hint="eastAsia" w:ascii="Times New Roman" w:hAnsi="Times New Roman" w:eastAsia="仿宋_GB2312"/>
                <w:sz w:val="24"/>
                <w:szCs w:val="24"/>
              </w:rPr>
            </w:pPr>
            <w:r>
              <w:rPr>
                <w:rFonts w:hint="eastAsia" w:ascii="Times New Roman" w:hAnsi="Times New Roman" w:eastAsia="仿宋_GB2312"/>
                <w:sz w:val="24"/>
                <w:szCs w:val="24"/>
              </w:rPr>
              <w:t>微生物技术及应用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256" w:type="dxa"/>
            <w:gridSpan w:val="10"/>
            <w:noWrap/>
            <w:vAlign w:val="center"/>
          </w:tcPr>
          <w:p>
            <w:pPr>
              <w:widowControl/>
              <w:spacing w:line="240" w:lineRule="atLeast"/>
              <w:jc w:val="left"/>
              <w:rPr>
                <w:rFonts w:ascii="Times New Roman" w:hAnsi="Times New Roman" w:eastAsia="黑体"/>
                <w:bCs/>
                <w:color w:val="000000"/>
                <w:kern w:val="0"/>
                <w:sz w:val="24"/>
                <w:szCs w:val="24"/>
              </w:rPr>
            </w:pPr>
            <w:r>
              <w:rPr>
                <w:rFonts w:hint="eastAsia" w:ascii="Times New Roman" w:hAnsi="Times New Roman" w:eastAsia="黑体"/>
                <w:bCs/>
                <w:color w:val="000000"/>
                <w:kern w:val="0"/>
                <w:sz w:val="24"/>
                <w:szCs w:val="24"/>
              </w:rPr>
              <w:t>5702化工技术类</w:t>
            </w:r>
          </w:p>
        </w:tc>
        <w:tc>
          <w:tcPr>
            <w:tcW w:w="4310" w:type="dxa"/>
            <w:gridSpan w:val="11"/>
            <w:noWrap/>
            <w:vAlign w:val="center"/>
          </w:tcPr>
          <w:p>
            <w:pPr>
              <w:widowControl/>
              <w:spacing w:line="240" w:lineRule="atLeast"/>
              <w:rPr>
                <w:rFonts w:ascii="Times New Roman" w:hAnsi="Times New Roman" w:eastAsia="黑体"/>
                <w:bCs/>
                <w:color w:val="000000"/>
                <w:kern w:val="0"/>
                <w:sz w:val="24"/>
                <w:szCs w:val="24"/>
              </w:rPr>
            </w:pPr>
            <w:r>
              <w:rPr>
                <w:rFonts w:hint="eastAsia" w:ascii="Times New Roman" w:hAnsi="Times New Roman" w:eastAsia="黑体"/>
                <w:bCs/>
                <w:color w:val="000000"/>
                <w:kern w:val="0"/>
                <w:sz w:val="24"/>
                <w:szCs w:val="24"/>
              </w:rPr>
              <w:t>5302</w:t>
            </w:r>
            <w:r>
              <w:rPr>
                <w:rFonts w:ascii="Times New Roman" w:hAnsi="Times New Roman" w:eastAsia="黑体"/>
                <w:bCs/>
                <w:color w:val="000000"/>
                <w:kern w:val="0"/>
                <w:sz w:val="24"/>
                <w:szCs w:val="24"/>
              </w:rPr>
              <w:t>化工技术类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458" w:type="dxa"/>
            <w:gridSpan w:val="8"/>
            <w:vMerge w:val="restart"/>
            <w:noWrap/>
            <w:vAlign w:val="center"/>
          </w:tcPr>
          <w:p>
            <w:pPr>
              <w:spacing w:line="240" w:lineRule="atLeast"/>
              <w:rPr>
                <w:rFonts w:hint="eastAsia" w:ascii="Times New Roman" w:hAnsi="Times New Roman" w:eastAsia="仿宋_GB2312"/>
                <w:sz w:val="24"/>
                <w:szCs w:val="24"/>
              </w:rPr>
            </w:pPr>
            <w:r>
              <w:rPr>
                <w:rFonts w:hint="eastAsia" w:ascii="Times New Roman" w:hAnsi="Times New Roman" w:eastAsia="仿宋_GB2312"/>
                <w:sz w:val="24"/>
                <w:szCs w:val="24"/>
              </w:rPr>
              <w:t>570201</w:t>
            </w:r>
          </w:p>
        </w:tc>
        <w:tc>
          <w:tcPr>
            <w:tcW w:w="2798" w:type="dxa"/>
            <w:gridSpan w:val="2"/>
            <w:vMerge w:val="restart"/>
            <w:noWrap w:val="0"/>
            <w:vAlign w:val="center"/>
          </w:tcPr>
          <w:p>
            <w:pPr>
              <w:spacing w:line="240" w:lineRule="atLeast"/>
              <w:rPr>
                <w:rFonts w:hint="eastAsia" w:ascii="Times New Roman" w:hAnsi="Times New Roman" w:eastAsia="仿宋_GB2312"/>
                <w:sz w:val="24"/>
                <w:szCs w:val="24"/>
              </w:rPr>
            </w:pPr>
            <w:r>
              <w:rPr>
                <w:rFonts w:hint="eastAsia" w:ascii="Times New Roman" w:hAnsi="Times New Roman" w:eastAsia="仿宋_GB2312"/>
                <w:sz w:val="24"/>
                <w:szCs w:val="24"/>
              </w:rPr>
              <w:t>应用化工技术</w:t>
            </w:r>
          </w:p>
        </w:tc>
        <w:tc>
          <w:tcPr>
            <w:tcW w:w="1560" w:type="dxa"/>
            <w:gridSpan w:val="8"/>
            <w:noWrap/>
            <w:vAlign w:val="center"/>
          </w:tcPr>
          <w:p>
            <w:pPr>
              <w:spacing w:line="240" w:lineRule="atLeast"/>
              <w:rPr>
                <w:rFonts w:hint="eastAsia" w:ascii="Times New Roman" w:hAnsi="Times New Roman" w:eastAsia="仿宋_GB2312"/>
                <w:sz w:val="24"/>
                <w:szCs w:val="24"/>
              </w:rPr>
            </w:pPr>
            <w:r>
              <w:rPr>
                <w:rFonts w:hint="eastAsia" w:ascii="Times New Roman" w:hAnsi="Times New Roman" w:eastAsia="仿宋_GB2312"/>
                <w:sz w:val="24"/>
                <w:szCs w:val="24"/>
              </w:rPr>
              <w:t>530201</w:t>
            </w:r>
          </w:p>
        </w:tc>
        <w:tc>
          <w:tcPr>
            <w:tcW w:w="2750" w:type="dxa"/>
            <w:gridSpan w:val="3"/>
            <w:noWrap w:val="0"/>
            <w:vAlign w:val="center"/>
          </w:tcPr>
          <w:p>
            <w:pPr>
              <w:spacing w:line="240" w:lineRule="atLeast"/>
              <w:rPr>
                <w:rFonts w:hint="eastAsia" w:ascii="Times New Roman" w:hAnsi="Times New Roman" w:eastAsia="仿宋_GB2312"/>
                <w:sz w:val="24"/>
                <w:szCs w:val="24"/>
              </w:rPr>
            </w:pPr>
            <w:r>
              <w:rPr>
                <w:rFonts w:ascii="Times New Roman" w:hAnsi="Times New Roman" w:eastAsia="仿宋_GB2312"/>
                <w:sz w:val="24"/>
                <w:szCs w:val="24"/>
              </w:rPr>
              <w:t>应用化工技术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458" w:type="dxa"/>
            <w:gridSpan w:val="8"/>
            <w:vMerge w:val="continue"/>
            <w:noWrap/>
            <w:vAlign w:val="center"/>
          </w:tcPr>
          <w:p>
            <w:pPr>
              <w:spacing w:line="240" w:lineRule="atLeast"/>
              <w:rPr>
                <w:rFonts w:hint="eastAsia" w:ascii="Times New Roman" w:hAnsi="Times New Roman" w:eastAsia="仿宋_GB2312"/>
                <w:sz w:val="24"/>
                <w:szCs w:val="24"/>
              </w:rPr>
            </w:pPr>
          </w:p>
        </w:tc>
        <w:tc>
          <w:tcPr>
            <w:tcW w:w="2798" w:type="dxa"/>
            <w:gridSpan w:val="2"/>
            <w:vMerge w:val="continue"/>
            <w:noWrap w:val="0"/>
            <w:vAlign w:val="center"/>
          </w:tcPr>
          <w:p>
            <w:pPr>
              <w:spacing w:line="240" w:lineRule="atLeast"/>
              <w:rPr>
                <w:rFonts w:hint="eastAsia" w:ascii="Times New Roman" w:hAnsi="Times New Roman" w:eastAsia="仿宋_GB2312"/>
                <w:sz w:val="24"/>
                <w:szCs w:val="24"/>
              </w:rPr>
            </w:pPr>
          </w:p>
        </w:tc>
        <w:tc>
          <w:tcPr>
            <w:tcW w:w="1560" w:type="dxa"/>
            <w:gridSpan w:val="8"/>
            <w:noWrap/>
            <w:vAlign w:val="center"/>
          </w:tcPr>
          <w:p>
            <w:pPr>
              <w:spacing w:line="240" w:lineRule="atLeast"/>
              <w:rPr>
                <w:rFonts w:hint="eastAsia" w:ascii="Times New Roman" w:hAnsi="Times New Roman" w:eastAsia="仿宋_GB2312"/>
                <w:sz w:val="24"/>
                <w:szCs w:val="24"/>
              </w:rPr>
            </w:pPr>
            <w:r>
              <w:rPr>
                <w:rFonts w:hint="eastAsia" w:ascii="Times New Roman" w:hAnsi="Times New Roman" w:eastAsia="仿宋_GB2312"/>
                <w:sz w:val="24"/>
                <w:szCs w:val="24"/>
              </w:rPr>
              <w:t>530202</w:t>
            </w:r>
          </w:p>
        </w:tc>
        <w:tc>
          <w:tcPr>
            <w:tcW w:w="2750" w:type="dxa"/>
            <w:gridSpan w:val="3"/>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有机化工生产技术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458" w:type="dxa"/>
            <w:gridSpan w:val="8"/>
            <w:noWrap/>
            <w:vAlign w:val="center"/>
          </w:tcPr>
          <w:p>
            <w:pPr>
              <w:spacing w:line="240" w:lineRule="atLeast"/>
              <w:rPr>
                <w:rFonts w:hint="eastAsia" w:ascii="Times New Roman" w:hAnsi="Times New Roman" w:eastAsia="仿宋_GB2312"/>
                <w:sz w:val="24"/>
                <w:szCs w:val="24"/>
              </w:rPr>
            </w:pPr>
            <w:r>
              <w:rPr>
                <w:rFonts w:hint="eastAsia" w:ascii="Times New Roman" w:hAnsi="Times New Roman" w:eastAsia="仿宋_GB2312"/>
                <w:sz w:val="24"/>
                <w:szCs w:val="24"/>
              </w:rPr>
              <w:t>570205</w:t>
            </w:r>
          </w:p>
        </w:tc>
        <w:tc>
          <w:tcPr>
            <w:tcW w:w="2798" w:type="dxa"/>
            <w:gridSpan w:val="2"/>
            <w:noWrap w:val="0"/>
            <w:vAlign w:val="center"/>
          </w:tcPr>
          <w:p>
            <w:pPr>
              <w:spacing w:line="240" w:lineRule="atLeast"/>
              <w:rPr>
                <w:rFonts w:hint="eastAsia" w:ascii="Times New Roman" w:hAnsi="Times New Roman" w:eastAsia="仿宋_GB2312"/>
                <w:sz w:val="24"/>
                <w:szCs w:val="24"/>
              </w:rPr>
            </w:pPr>
            <w:r>
              <w:rPr>
                <w:rFonts w:hint="eastAsia" w:ascii="Times New Roman" w:hAnsi="Times New Roman" w:eastAsia="仿宋_GB2312"/>
                <w:sz w:val="24"/>
                <w:szCs w:val="24"/>
              </w:rPr>
              <w:t>精细化工技术</w:t>
            </w:r>
          </w:p>
        </w:tc>
        <w:tc>
          <w:tcPr>
            <w:tcW w:w="1560" w:type="dxa"/>
            <w:gridSpan w:val="8"/>
            <w:noWrap/>
            <w:vAlign w:val="center"/>
          </w:tcPr>
          <w:p>
            <w:pPr>
              <w:spacing w:line="240" w:lineRule="atLeast"/>
              <w:rPr>
                <w:rFonts w:hint="eastAsia" w:ascii="Times New Roman" w:hAnsi="Times New Roman" w:eastAsia="仿宋_GB2312"/>
                <w:sz w:val="24"/>
                <w:szCs w:val="24"/>
              </w:rPr>
            </w:pPr>
            <w:r>
              <w:rPr>
                <w:rFonts w:hint="eastAsia" w:ascii="Times New Roman" w:hAnsi="Times New Roman" w:eastAsia="仿宋_GB2312"/>
                <w:sz w:val="24"/>
                <w:szCs w:val="24"/>
              </w:rPr>
              <w:t>530205</w:t>
            </w:r>
          </w:p>
        </w:tc>
        <w:tc>
          <w:tcPr>
            <w:tcW w:w="2750" w:type="dxa"/>
            <w:gridSpan w:val="3"/>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精细化学品生产技术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458" w:type="dxa"/>
            <w:gridSpan w:val="8"/>
            <w:noWrap/>
            <w:vAlign w:val="center"/>
          </w:tcPr>
          <w:p>
            <w:pPr>
              <w:spacing w:line="240" w:lineRule="atLeast"/>
              <w:rPr>
                <w:rFonts w:hint="eastAsia" w:ascii="Times New Roman" w:hAnsi="Times New Roman" w:eastAsia="仿宋_GB2312"/>
                <w:sz w:val="24"/>
                <w:szCs w:val="24"/>
              </w:rPr>
            </w:pPr>
            <w:r>
              <w:rPr>
                <w:rFonts w:hint="eastAsia" w:ascii="Times New Roman" w:hAnsi="Times New Roman" w:eastAsia="仿宋_GB2312"/>
                <w:sz w:val="24"/>
                <w:szCs w:val="24"/>
              </w:rPr>
              <w:t>570207</w:t>
            </w:r>
          </w:p>
        </w:tc>
        <w:tc>
          <w:tcPr>
            <w:tcW w:w="2798" w:type="dxa"/>
            <w:gridSpan w:val="2"/>
            <w:noWrap w:val="0"/>
            <w:vAlign w:val="center"/>
          </w:tcPr>
          <w:p>
            <w:pPr>
              <w:spacing w:line="240" w:lineRule="atLeast"/>
              <w:rPr>
                <w:rFonts w:hint="eastAsia" w:ascii="Times New Roman" w:hAnsi="Times New Roman" w:eastAsia="仿宋_GB2312"/>
                <w:sz w:val="24"/>
                <w:szCs w:val="24"/>
              </w:rPr>
            </w:pPr>
            <w:r>
              <w:rPr>
                <w:rFonts w:hint="eastAsia" w:ascii="Times New Roman" w:hAnsi="Times New Roman" w:eastAsia="仿宋_GB2312"/>
                <w:sz w:val="24"/>
                <w:szCs w:val="24"/>
              </w:rPr>
              <w:t>工业分析技术</w:t>
            </w:r>
          </w:p>
        </w:tc>
        <w:tc>
          <w:tcPr>
            <w:tcW w:w="1560" w:type="dxa"/>
            <w:gridSpan w:val="8"/>
            <w:noWrap/>
            <w:vAlign w:val="center"/>
          </w:tcPr>
          <w:p>
            <w:pPr>
              <w:spacing w:line="240" w:lineRule="atLeast"/>
              <w:rPr>
                <w:rFonts w:hint="eastAsia" w:ascii="Times New Roman" w:hAnsi="Times New Roman" w:eastAsia="仿宋_GB2312"/>
                <w:sz w:val="24"/>
                <w:szCs w:val="24"/>
              </w:rPr>
            </w:pPr>
            <w:r>
              <w:rPr>
                <w:rFonts w:hint="eastAsia" w:ascii="Times New Roman" w:hAnsi="Times New Roman" w:eastAsia="仿宋_GB2312"/>
                <w:sz w:val="24"/>
                <w:szCs w:val="24"/>
              </w:rPr>
              <w:t>530208</w:t>
            </w:r>
          </w:p>
        </w:tc>
        <w:tc>
          <w:tcPr>
            <w:tcW w:w="2750" w:type="dxa"/>
            <w:gridSpan w:val="3"/>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工业分析与检验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256" w:type="dxa"/>
            <w:gridSpan w:val="10"/>
            <w:noWrap/>
            <w:vAlign w:val="center"/>
          </w:tcPr>
          <w:p>
            <w:pPr>
              <w:widowControl/>
              <w:spacing w:line="240" w:lineRule="atLeast"/>
              <w:rPr>
                <w:rFonts w:ascii="Times New Roman" w:hAnsi="Times New Roman" w:eastAsia="黑体"/>
                <w:bCs/>
                <w:color w:val="000000"/>
                <w:kern w:val="0"/>
                <w:sz w:val="24"/>
                <w:szCs w:val="24"/>
              </w:rPr>
            </w:pPr>
            <w:r>
              <w:rPr>
                <w:rFonts w:hint="eastAsia" w:ascii="Times New Roman" w:hAnsi="Times New Roman" w:eastAsia="黑体"/>
                <w:bCs/>
                <w:color w:val="000000"/>
                <w:kern w:val="0"/>
                <w:sz w:val="24"/>
                <w:szCs w:val="24"/>
              </w:rPr>
              <w:t>59食品药品与粮食大类</w:t>
            </w:r>
          </w:p>
        </w:tc>
        <w:tc>
          <w:tcPr>
            <w:tcW w:w="4310" w:type="dxa"/>
            <w:gridSpan w:val="11"/>
            <w:noWrap/>
            <w:vAlign w:val="center"/>
          </w:tcPr>
          <w:p>
            <w:pPr>
              <w:widowControl/>
              <w:spacing w:line="240" w:lineRule="atLeast"/>
              <w:jc w:val="left"/>
              <w:rPr>
                <w:rFonts w:ascii="Times New Roman" w:hAnsi="Times New Roman" w:eastAsia="黑体"/>
                <w:bCs/>
                <w:color w:val="000000"/>
                <w:kern w:val="0"/>
                <w:sz w:val="24"/>
                <w:szCs w:val="24"/>
              </w:rPr>
            </w:pPr>
            <w:r>
              <w:rPr>
                <w:rFonts w:hint="eastAsia" w:ascii="Times New Roman" w:hAnsi="Times New Roman" w:eastAsia="黑体"/>
                <w:bCs/>
                <w:color w:val="000000"/>
                <w:kern w:val="0"/>
                <w:sz w:val="24"/>
                <w:szCs w:val="24"/>
              </w:rPr>
              <w:t>53生化与药品大类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256" w:type="dxa"/>
            <w:gridSpan w:val="10"/>
            <w:noWrap/>
            <w:vAlign w:val="center"/>
          </w:tcPr>
          <w:p>
            <w:pPr>
              <w:widowControl/>
              <w:spacing w:line="240" w:lineRule="atLeast"/>
              <w:rPr>
                <w:rFonts w:hint="eastAsia" w:ascii="Times New Roman" w:hAnsi="Times New Roman" w:eastAsia="黑体"/>
                <w:bCs/>
                <w:color w:val="000000"/>
                <w:kern w:val="0"/>
                <w:sz w:val="24"/>
                <w:szCs w:val="24"/>
              </w:rPr>
            </w:pPr>
            <w:r>
              <w:rPr>
                <w:rFonts w:hint="eastAsia" w:ascii="Times New Roman" w:hAnsi="Times New Roman" w:eastAsia="黑体"/>
                <w:bCs/>
                <w:color w:val="000000"/>
                <w:kern w:val="0"/>
                <w:sz w:val="24"/>
                <w:szCs w:val="24"/>
              </w:rPr>
              <w:t>5902药品制造类</w:t>
            </w:r>
          </w:p>
        </w:tc>
        <w:tc>
          <w:tcPr>
            <w:tcW w:w="4310" w:type="dxa"/>
            <w:gridSpan w:val="11"/>
            <w:noWrap/>
            <w:vAlign w:val="center"/>
          </w:tcPr>
          <w:p>
            <w:pPr>
              <w:widowControl/>
              <w:spacing w:line="240" w:lineRule="atLeast"/>
              <w:jc w:val="left"/>
              <w:rPr>
                <w:rFonts w:hint="eastAsia" w:ascii="Times New Roman" w:hAnsi="Times New Roman" w:eastAsia="黑体"/>
                <w:bCs/>
                <w:color w:val="000000"/>
                <w:kern w:val="0"/>
                <w:sz w:val="24"/>
                <w:szCs w:val="24"/>
              </w:rPr>
            </w:pPr>
            <w:r>
              <w:rPr>
                <w:rFonts w:hint="eastAsia" w:ascii="Times New Roman" w:hAnsi="Times New Roman" w:eastAsia="黑体"/>
                <w:bCs/>
                <w:color w:val="000000"/>
                <w:kern w:val="0"/>
                <w:sz w:val="24"/>
                <w:szCs w:val="24"/>
              </w:rPr>
              <w:t>5303制药技术类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425" w:type="dxa"/>
            <w:gridSpan w:val="7"/>
            <w:vMerge w:val="restart"/>
            <w:noWrap/>
            <w:vAlign w:val="center"/>
          </w:tcPr>
          <w:p>
            <w:pPr>
              <w:spacing w:line="240" w:lineRule="atLeast"/>
              <w:rPr>
                <w:rFonts w:hint="eastAsia" w:ascii="Times New Roman" w:hAnsi="Times New Roman" w:eastAsia="仿宋_GB2312"/>
                <w:sz w:val="24"/>
                <w:szCs w:val="24"/>
              </w:rPr>
            </w:pPr>
            <w:r>
              <w:rPr>
                <w:rFonts w:hint="eastAsia" w:ascii="Times New Roman" w:hAnsi="Times New Roman" w:eastAsia="仿宋_GB2312"/>
                <w:sz w:val="24"/>
                <w:szCs w:val="24"/>
              </w:rPr>
              <w:t>590202</w:t>
            </w:r>
          </w:p>
        </w:tc>
        <w:tc>
          <w:tcPr>
            <w:tcW w:w="2831" w:type="dxa"/>
            <w:gridSpan w:val="3"/>
            <w:vMerge w:val="restart"/>
            <w:noWrap w:val="0"/>
            <w:vAlign w:val="center"/>
          </w:tcPr>
          <w:p>
            <w:pPr>
              <w:spacing w:line="240" w:lineRule="atLeast"/>
              <w:rPr>
                <w:rFonts w:hint="eastAsia" w:ascii="Times New Roman" w:hAnsi="Times New Roman" w:eastAsia="仿宋_GB2312"/>
                <w:sz w:val="24"/>
                <w:szCs w:val="24"/>
              </w:rPr>
            </w:pPr>
            <w:r>
              <w:rPr>
                <w:rFonts w:hint="eastAsia" w:ascii="Times New Roman" w:hAnsi="Times New Roman" w:eastAsia="仿宋_GB2312"/>
                <w:sz w:val="24"/>
                <w:szCs w:val="24"/>
              </w:rPr>
              <w:t>药品生产技术</w:t>
            </w:r>
          </w:p>
        </w:tc>
        <w:tc>
          <w:tcPr>
            <w:tcW w:w="1545" w:type="dxa"/>
            <w:gridSpan w:val="7"/>
            <w:noWrap/>
            <w:vAlign w:val="center"/>
          </w:tcPr>
          <w:p>
            <w:pPr>
              <w:spacing w:line="240" w:lineRule="atLeast"/>
              <w:rPr>
                <w:rFonts w:hint="eastAsia" w:ascii="Times New Roman" w:hAnsi="Times New Roman" w:eastAsia="仿宋_GB2312"/>
                <w:sz w:val="24"/>
                <w:szCs w:val="24"/>
              </w:rPr>
            </w:pPr>
            <w:r>
              <w:rPr>
                <w:rFonts w:hint="eastAsia" w:ascii="Times New Roman" w:hAnsi="Times New Roman" w:eastAsia="仿宋_GB2312"/>
                <w:sz w:val="24"/>
                <w:szCs w:val="24"/>
              </w:rPr>
              <w:t>530303</w:t>
            </w:r>
          </w:p>
        </w:tc>
        <w:tc>
          <w:tcPr>
            <w:tcW w:w="2765" w:type="dxa"/>
            <w:gridSpan w:val="4"/>
            <w:noWrap w:val="0"/>
            <w:vAlign w:val="center"/>
          </w:tcPr>
          <w:p>
            <w:pPr>
              <w:spacing w:line="240" w:lineRule="atLeast"/>
              <w:rPr>
                <w:rFonts w:hint="eastAsia" w:ascii="Times New Roman" w:hAnsi="Times New Roman" w:eastAsia="仿宋_GB2312"/>
                <w:sz w:val="24"/>
                <w:szCs w:val="24"/>
              </w:rPr>
            </w:pPr>
            <w:r>
              <w:rPr>
                <w:rFonts w:hint="eastAsia" w:ascii="Times New Roman" w:hAnsi="Times New Roman" w:eastAsia="仿宋_GB2312"/>
                <w:sz w:val="24"/>
                <w:szCs w:val="24"/>
              </w:rPr>
              <w:t>化学制药技术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425" w:type="dxa"/>
            <w:gridSpan w:val="7"/>
            <w:vMerge w:val="continue"/>
            <w:noWrap/>
            <w:vAlign w:val="center"/>
          </w:tcPr>
          <w:p>
            <w:pPr>
              <w:spacing w:line="240" w:lineRule="atLeast"/>
              <w:rPr>
                <w:rFonts w:hint="eastAsia" w:ascii="Times New Roman" w:hAnsi="Times New Roman" w:eastAsia="仿宋_GB2312"/>
                <w:sz w:val="24"/>
                <w:szCs w:val="24"/>
              </w:rPr>
            </w:pPr>
          </w:p>
        </w:tc>
        <w:tc>
          <w:tcPr>
            <w:tcW w:w="2831" w:type="dxa"/>
            <w:gridSpan w:val="3"/>
            <w:vMerge w:val="continue"/>
            <w:noWrap w:val="0"/>
            <w:vAlign w:val="center"/>
          </w:tcPr>
          <w:p>
            <w:pPr>
              <w:spacing w:line="240" w:lineRule="atLeast"/>
              <w:rPr>
                <w:rFonts w:hint="eastAsia" w:ascii="Times New Roman" w:hAnsi="Times New Roman" w:eastAsia="仿宋_GB2312"/>
                <w:sz w:val="24"/>
                <w:szCs w:val="24"/>
              </w:rPr>
            </w:pPr>
          </w:p>
        </w:tc>
        <w:tc>
          <w:tcPr>
            <w:tcW w:w="1545" w:type="dxa"/>
            <w:gridSpan w:val="7"/>
            <w:noWrap/>
            <w:vAlign w:val="center"/>
          </w:tcPr>
          <w:p>
            <w:pPr>
              <w:spacing w:line="240" w:lineRule="atLeast"/>
              <w:rPr>
                <w:rFonts w:hint="eastAsia" w:ascii="Times New Roman" w:hAnsi="Times New Roman" w:eastAsia="仿宋_GB2312"/>
                <w:sz w:val="24"/>
                <w:szCs w:val="24"/>
              </w:rPr>
            </w:pPr>
            <w:r>
              <w:rPr>
                <w:rFonts w:hint="eastAsia" w:ascii="Times New Roman" w:hAnsi="Times New Roman" w:eastAsia="仿宋_GB2312"/>
                <w:sz w:val="24"/>
                <w:szCs w:val="24"/>
              </w:rPr>
              <w:t>530302</w:t>
            </w:r>
          </w:p>
        </w:tc>
        <w:tc>
          <w:tcPr>
            <w:tcW w:w="2765" w:type="dxa"/>
            <w:gridSpan w:val="4"/>
            <w:noWrap w:val="0"/>
            <w:vAlign w:val="center"/>
          </w:tcPr>
          <w:p>
            <w:pPr>
              <w:spacing w:line="240" w:lineRule="atLeast"/>
              <w:rPr>
                <w:rFonts w:hint="eastAsia" w:ascii="Times New Roman" w:hAnsi="Times New Roman" w:eastAsia="仿宋_GB2312"/>
                <w:sz w:val="24"/>
                <w:szCs w:val="24"/>
              </w:rPr>
            </w:pPr>
            <w:r>
              <w:rPr>
                <w:rFonts w:ascii="Times New Roman" w:hAnsi="Times New Roman" w:eastAsia="仿宋_GB2312"/>
                <w:sz w:val="24"/>
                <w:szCs w:val="24"/>
              </w:rPr>
              <w:t>生物制药技术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425" w:type="dxa"/>
            <w:gridSpan w:val="7"/>
            <w:vMerge w:val="continue"/>
            <w:noWrap/>
            <w:vAlign w:val="center"/>
          </w:tcPr>
          <w:p>
            <w:pPr>
              <w:spacing w:line="240" w:lineRule="atLeast"/>
              <w:rPr>
                <w:rFonts w:hint="eastAsia" w:ascii="Times New Roman" w:hAnsi="Times New Roman" w:eastAsia="仿宋_GB2312"/>
                <w:sz w:val="24"/>
                <w:szCs w:val="24"/>
              </w:rPr>
            </w:pPr>
          </w:p>
        </w:tc>
        <w:tc>
          <w:tcPr>
            <w:tcW w:w="2831" w:type="dxa"/>
            <w:gridSpan w:val="3"/>
            <w:vMerge w:val="continue"/>
            <w:noWrap w:val="0"/>
            <w:vAlign w:val="center"/>
          </w:tcPr>
          <w:p>
            <w:pPr>
              <w:spacing w:line="240" w:lineRule="atLeast"/>
              <w:rPr>
                <w:rFonts w:hint="eastAsia" w:ascii="Times New Roman" w:hAnsi="Times New Roman" w:eastAsia="仿宋_GB2312"/>
                <w:sz w:val="24"/>
                <w:szCs w:val="24"/>
              </w:rPr>
            </w:pPr>
          </w:p>
        </w:tc>
        <w:tc>
          <w:tcPr>
            <w:tcW w:w="1545" w:type="dxa"/>
            <w:gridSpan w:val="7"/>
            <w:noWrap/>
            <w:vAlign w:val="center"/>
          </w:tcPr>
          <w:p>
            <w:pPr>
              <w:spacing w:line="240" w:lineRule="atLeast"/>
              <w:rPr>
                <w:rFonts w:hint="eastAsia" w:ascii="Times New Roman" w:hAnsi="Times New Roman" w:eastAsia="仿宋_GB2312"/>
                <w:sz w:val="24"/>
                <w:szCs w:val="24"/>
              </w:rPr>
            </w:pPr>
            <w:r>
              <w:rPr>
                <w:rFonts w:hint="eastAsia" w:ascii="Times New Roman" w:hAnsi="Times New Roman" w:eastAsia="仿宋_GB2312"/>
                <w:sz w:val="24"/>
                <w:szCs w:val="24"/>
              </w:rPr>
              <w:t>530301</w:t>
            </w:r>
          </w:p>
        </w:tc>
        <w:tc>
          <w:tcPr>
            <w:tcW w:w="2765" w:type="dxa"/>
            <w:gridSpan w:val="4"/>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生化制药技术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425" w:type="dxa"/>
            <w:gridSpan w:val="7"/>
            <w:vMerge w:val="continue"/>
            <w:noWrap/>
            <w:vAlign w:val="center"/>
          </w:tcPr>
          <w:p>
            <w:pPr>
              <w:spacing w:line="240" w:lineRule="atLeast"/>
              <w:rPr>
                <w:rFonts w:hint="eastAsia" w:ascii="Times New Roman" w:hAnsi="Times New Roman" w:eastAsia="仿宋_GB2312"/>
                <w:sz w:val="24"/>
                <w:szCs w:val="24"/>
              </w:rPr>
            </w:pPr>
          </w:p>
        </w:tc>
        <w:tc>
          <w:tcPr>
            <w:tcW w:w="2831" w:type="dxa"/>
            <w:gridSpan w:val="3"/>
            <w:vMerge w:val="continue"/>
            <w:noWrap w:val="0"/>
            <w:vAlign w:val="center"/>
          </w:tcPr>
          <w:p>
            <w:pPr>
              <w:spacing w:line="240" w:lineRule="atLeast"/>
              <w:rPr>
                <w:rFonts w:hint="eastAsia" w:ascii="Times New Roman" w:hAnsi="Times New Roman" w:eastAsia="仿宋_GB2312"/>
                <w:sz w:val="24"/>
                <w:szCs w:val="24"/>
              </w:rPr>
            </w:pPr>
          </w:p>
        </w:tc>
        <w:tc>
          <w:tcPr>
            <w:tcW w:w="1545" w:type="dxa"/>
            <w:gridSpan w:val="7"/>
            <w:noWrap/>
            <w:vAlign w:val="center"/>
          </w:tcPr>
          <w:p>
            <w:pPr>
              <w:spacing w:line="240" w:lineRule="atLeast"/>
              <w:rPr>
                <w:rFonts w:hint="eastAsia" w:ascii="Times New Roman" w:hAnsi="Times New Roman" w:eastAsia="仿宋_GB2312"/>
                <w:sz w:val="24"/>
                <w:szCs w:val="24"/>
              </w:rPr>
            </w:pPr>
            <w:r>
              <w:rPr>
                <w:rFonts w:hint="eastAsia" w:ascii="Times New Roman" w:hAnsi="Times New Roman" w:eastAsia="仿宋_GB2312"/>
                <w:sz w:val="24"/>
                <w:szCs w:val="24"/>
              </w:rPr>
              <w:t>530305</w:t>
            </w:r>
          </w:p>
        </w:tc>
        <w:tc>
          <w:tcPr>
            <w:tcW w:w="2765" w:type="dxa"/>
            <w:gridSpan w:val="4"/>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药物制剂技术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425" w:type="dxa"/>
            <w:gridSpan w:val="7"/>
            <w:vMerge w:val="continue"/>
            <w:noWrap/>
            <w:vAlign w:val="center"/>
          </w:tcPr>
          <w:p>
            <w:pPr>
              <w:spacing w:line="240" w:lineRule="atLeast"/>
              <w:rPr>
                <w:rFonts w:hint="eastAsia" w:ascii="Times New Roman" w:hAnsi="Times New Roman" w:eastAsia="仿宋_GB2312"/>
                <w:sz w:val="24"/>
                <w:szCs w:val="24"/>
              </w:rPr>
            </w:pPr>
          </w:p>
        </w:tc>
        <w:tc>
          <w:tcPr>
            <w:tcW w:w="2831" w:type="dxa"/>
            <w:gridSpan w:val="3"/>
            <w:vMerge w:val="continue"/>
            <w:noWrap w:val="0"/>
            <w:vAlign w:val="center"/>
          </w:tcPr>
          <w:p>
            <w:pPr>
              <w:spacing w:line="240" w:lineRule="atLeast"/>
              <w:rPr>
                <w:rFonts w:hint="eastAsia" w:ascii="Times New Roman" w:hAnsi="Times New Roman" w:eastAsia="仿宋_GB2312"/>
                <w:sz w:val="24"/>
                <w:szCs w:val="24"/>
              </w:rPr>
            </w:pPr>
          </w:p>
        </w:tc>
        <w:tc>
          <w:tcPr>
            <w:tcW w:w="1545" w:type="dxa"/>
            <w:gridSpan w:val="7"/>
            <w:noWrap/>
            <w:vAlign w:val="center"/>
          </w:tcPr>
          <w:p>
            <w:pPr>
              <w:spacing w:line="240" w:lineRule="atLeast"/>
              <w:rPr>
                <w:rFonts w:hint="eastAsia" w:ascii="Times New Roman" w:hAnsi="Times New Roman" w:eastAsia="仿宋_GB2312"/>
                <w:sz w:val="24"/>
                <w:szCs w:val="24"/>
              </w:rPr>
            </w:pPr>
            <w:r>
              <w:rPr>
                <w:rFonts w:hint="eastAsia" w:ascii="Times New Roman" w:hAnsi="Times New Roman" w:eastAsia="仿宋_GB2312"/>
                <w:sz w:val="24"/>
                <w:szCs w:val="24"/>
              </w:rPr>
              <w:t>530304</w:t>
            </w:r>
          </w:p>
        </w:tc>
        <w:tc>
          <w:tcPr>
            <w:tcW w:w="2765" w:type="dxa"/>
            <w:gridSpan w:val="4"/>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中药制药技术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425" w:type="dxa"/>
            <w:gridSpan w:val="7"/>
            <w:vMerge w:val="restart"/>
            <w:noWrap/>
            <w:vAlign w:val="center"/>
          </w:tcPr>
          <w:p>
            <w:pPr>
              <w:spacing w:line="240" w:lineRule="atLeast"/>
              <w:rPr>
                <w:rFonts w:hint="eastAsia" w:ascii="Times New Roman" w:hAnsi="Times New Roman" w:eastAsia="仿宋_GB2312"/>
                <w:sz w:val="24"/>
                <w:szCs w:val="24"/>
              </w:rPr>
            </w:pPr>
            <w:r>
              <w:rPr>
                <w:rFonts w:hint="eastAsia" w:ascii="Times New Roman" w:hAnsi="Times New Roman" w:eastAsia="仿宋_GB2312"/>
                <w:sz w:val="24"/>
                <w:szCs w:val="24"/>
              </w:rPr>
              <w:t>590204</w:t>
            </w:r>
          </w:p>
        </w:tc>
        <w:tc>
          <w:tcPr>
            <w:tcW w:w="2831" w:type="dxa"/>
            <w:gridSpan w:val="3"/>
            <w:vMerge w:val="restart"/>
            <w:noWrap w:val="0"/>
            <w:vAlign w:val="center"/>
          </w:tcPr>
          <w:p>
            <w:pPr>
              <w:spacing w:line="240" w:lineRule="atLeast"/>
              <w:rPr>
                <w:rFonts w:hint="eastAsia" w:ascii="Times New Roman" w:hAnsi="Times New Roman" w:eastAsia="仿宋_GB2312"/>
                <w:sz w:val="24"/>
                <w:szCs w:val="24"/>
              </w:rPr>
            </w:pPr>
            <w:r>
              <w:rPr>
                <w:rFonts w:hint="eastAsia" w:ascii="Times New Roman" w:hAnsi="Times New Roman" w:eastAsia="仿宋_GB2312"/>
                <w:sz w:val="24"/>
                <w:szCs w:val="24"/>
              </w:rPr>
              <w:t>药品质量与安全</w:t>
            </w:r>
          </w:p>
        </w:tc>
        <w:tc>
          <w:tcPr>
            <w:tcW w:w="1545" w:type="dxa"/>
            <w:gridSpan w:val="7"/>
            <w:noWrap/>
            <w:vAlign w:val="center"/>
          </w:tcPr>
          <w:p>
            <w:pPr>
              <w:spacing w:line="240" w:lineRule="atLeast"/>
              <w:rPr>
                <w:rFonts w:hint="eastAsia" w:ascii="Times New Roman" w:hAnsi="Times New Roman" w:eastAsia="仿宋_GB2312"/>
                <w:sz w:val="24"/>
                <w:szCs w:val="24"/>
              </w:rPr>
            </w:pPr>
            <w:r>
              <w:rPr>
                <w:rFonts w:hint="eastAsia" w:ascii="Times New Roman" w:hAnsi="Times New Roman" w:eastAsia="仿宋_GB2312"/>
                <w:sz w:val="24"/>
                <w:szCs w:val="24"/>
              </w:rPr>
              <w:t>530401</w:t>
            </w:r>
          </w:p>
        </w:tc>
        <w:tc>
          <w:tcPr>
            <w:tcW w:w="2765" w:type="dxa"/>
            <w:gridSpan w:val="4"/>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食品药品监督管理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425" w:type="dxa"/>
            <w:gridSpan w:val="7"/>
            <w:vMerge w:val="continue"/>
            <w:noWrap/>
            <w:vAlign w:val="center"/>
          </w:tcPr>
          <w:p>
            <w:pPr>
              <w:spacing w:line="240" w:lineRule="atLeast"/>
              <w:rPr>
                <w:rFonts w:hint="eastAsia" w:ascii="Times New Roman" w:hAnsi="Times New Roman" w:eastAsia="仿宋_GB2312"/>
                <w:sz w:val="24"/>
                <w:szCs w:val="24"/>
              </w:rPr>
            </w:pPr>
          </w:p>
        </w:tc>
        <w:tc>
          <w:tcPr>
            <w:tcW w:w="2831" w:type="dxa"/>
            <w:gridSpan w:val="3"/>
            <w:vMerge w:val="continue"/>
            <w:noWrap w:val="0"/>
            <w:vAlign w:val="center"/>
          </w:tcPr>
          <w:p>
            <w:pPr>
              <w:spacing w:line="240" w:lineRule="atLeast"/>
              <w:rPr>
                <w:rFonts w:hint="eastAsia" w:ascii="Times New Roman" w:hAnsi="Times New Roman" w:eastAsia="仿宋_GB2312"/>
                <w:sz w:val="24"/>
                <w:szCs w:val="24"/>
              </w:rPr>
            </w:pPr>
          </w:p>
        </w:tc>
        <w:tc>
          <w:tcPr>
            <w:tcW w:w="1545" w:type="dxa"/>
            <w:gridSpan w:val="7"/>
            <w:noWrap/>
            <w:vAlign w:val="center"/>
          </w:tcPr>
          <w:p>
            <w:pPr>
              <w:spacing w:line="240" w:lineRule="atLeast"/>
              <w:rPr>
                <w:rFonts w:hint="eastAsia" w:ascii="Times New Roman" w:hAnsi="Times New Roman" w:eastAsia="仿宋_GB2312"/>
                <w:sz w:val="24"/>
                <w:szCs w:val="24"/>
              </w:rPr>
            </w:pPr>
            <w:r>
              <w:rPr>
                <w:rFonts w:hint="eastAsia" w:ascii="Times New Roman" w:hAnsi="Times New Roman" w:eastAsia="仿宋_GB2312"/>
                <w:sz w:val="24"/>
                <w:szCs w:val="24"/>
              </w:rPr>
              <w:t>530306</w:t>
            </w:r>
          </w:p>
        </w:tc>
        <w:tc>
          <w:tcPr>
            <w:tcW w:w="2765" w:type="dxa"/>
            <w:gridSpan w:val="4"/>
            <w:noWrap w:val="0"/>
            <w:vAlign w:val="center"/>
          </w:tcPr>
          <w:p>
            <w:pPr>
              <w:spacing w:line="240" w:lineRule="atLeast"/>
              <w:rPr>
                <w:rFonts w:ascii="Times New Roman" w:hAnsi="Times New Roman" w:eastAsia="仿宋_GB2312"/>
                <w:sz w:val="24"/>
                <w:szCs w:val="24"/>
              </w:rPr>
            </w:pPr>
            <w:r>
              <w:rPr>
                <w:rFonts w:hint="eastAsia" w:ascii="Times New Roman" w:hAnsi="Times New Roman" w:eastAsia="仿宋_GB2312"/>
                <w:sz w:val="24"/>
                <w:szCs w:val="24"/>
              </w:rPr>
              <w:t>药物分析技术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425" w:type="dxa"/>
            <w:gridSpan w:val="7"/>
            <w:vMerge w:val="continue"/>
            <w:noWrap/>
            <w:vAlign w:val="center"/>
          </w:tcPr>
          <w:p>
            <w:pPr>
              <w:spacing w:line="240" w:lineRule="atLeast"/>
              <w:rPr>
                <w:rFonts w:hint="eastAsia" w:ascii="Times New Roman" w:hAnsi="Times New Roman" w:eastAsia="仿宋_GB2312"/>
                <w:sz w:val="24"/>
                <w:szCs w:val="24"/>
              </w:rPr>
            </w:pPr>
          </w:p>
        </w:tc>
        <w:tc>
          <w:tcPr>
            <w:tcW w:w="2831" w:type="dxa"/>
            <w:gridSpan w:val="3"/>
            <w:vMerge w:val="continue"/>
            <w:noWrap w:val="0"/>
            <w:vAlign w:val="center"/>
          </w:tcPr>
          <w:p>
            <w:pPr>
              <w:spacing w:line="240" w:lineRule="atLeast"/>
              <w:rPr>
                <w:rFonts w:hint="eastAsia" w:ascii="Times New Roman" w:hAnsi="Times New Roman" w:eastAsia="仿宋_GB2312"/>
                <w:sz w:val="24"/>
                <w:szCs w:val="24"/>
              </w:rPr>
            </w:pPr>
          </w:p>
        </w:tc>
        <w:tc>
          <w:tcPr>
            <w:tcW w:w="1545" w:type="dxa"/>
            <w:gridSpan w:val="7"/>
            <w:noWrap/>
            <w:vAlign w:val="center"/>
          </w:tcPr>
          <w:p>
            <w:pPr>
              <w:spacing w:line="240" w:lineRule="atLeast"/>
              <w:rPr>
                <w:rFonts w:hint="eastAsia" w:ascii="Times New Roman" w:hAnsi="Times New Roman" w:eastAsia="仿宋_GB2312"/>
                <w:sz w:val="24"/>
                <w:szCs w:val="24"/>
              </w:rPr>
            </w:pPr>
            <w:r>
              <w:rPr>
                <w:rFonts w:hint="eastAsia" w:ascii="Times New Roman" w:hAnsi="Times New Roman" w:eastAsia="仿宋_GB2312"/>
                <w:sz w:val="24"/>
                <w:szCs w:val="24"/>
              </w:rPr>
              <w:t>530402</w:t>
            </w:r>
          </w:p>
        </w:tc>
        <w:tc>
          <w:tcPr>
            <w:tcW w:w="2765" w:type="dxa"/>
            <w:gridSpan w:val="4"/>
            <w:noWrap w:val="0"/>
            <w:vAlign w:val="center"/>
          </w:tcPr>
          <w:p>
            <w:pPr>
              <w:spacing w:line="240" w:lineRule="atLeast"/>
              <w:rPr>
                <w:rFonts w:hint="eastAsia" w:ascii="Times New Roman" w:hAnsi="Times New Roman" w:eastAsia="仿宋_GB2312"/>
                <w:sz w:val="24"/>
                <w:szCs w:val="24"/>
              </w:rPr>
            </w:pPr>
            <w:r>
              <w:rPr>
                <w:rFonts w:ascii="Times New Roman" w:hAnsi="Times New Roman" w:eastAsia="仿宋_GB2312"/>
                <w:sz w:val="24"/>
                <w:szCs w:val="24"/>
              </w:rPr>
              <w:t>药品质量检测技术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256" w:type="dxa"/>
            <w:gridSpan w:val="10"/>
            <w:noWrap/>
            <w:vAlign w:val="center"/>
          </w:tcPr>
          <w:p>
            <w:pPr>
              <w:widowControl/>
              <w:spacing w:line="240" w:lineRule="atLeast"/>
              <w:rPr>
                <w:rFonts w:ascii="Times New Roman" w:hAnsi="Times New Roman" w:eastAsia="黑体"/>
                <w:bCs/>
                <w:color w:val="000000"/>
                <w:kern w:val="0"/>
                <w:sz w:val="24"/>
                <w:szCs w:val="24"/>
              </w:rPr>
            </w:pPr>
            <w:r>
              <w:rPr>
                <w:rFonts w:hint="eastAsia" w:ascii="Times New Roman" w:hAnsi="Times New Roman" w:eastAsia="黑体"/>
                <w:bCs/>
                <w:color w:val="000000"/>
                <w:kern w:val="0"/>
                <w:sz w:val="24"/>
                <w:szCs w:val="24"/>
              </w:rPr>
              <w:t>5903食品药品管理类</w:t>
            </w:r>
          </w:p>
        </w:tc>
        <w:tc>
          <w:tcPr>
            <w:tcW w:w="4310" w:type="dxa"/>
            <w:gridSpan w:val="11"/>
            <w:noWrap/>
            <w:vAlign w:val="center"/>
          </w:tcPr>
          <w:p>
            <w:pPr>
              <w:widowControl/>
              <w:spacing w:line="240" w:lineRule="atLeast"/>
              <w:rPr>
                <w:rFonts w:ascii="Times New Roman" w:hAnsi="Times New Roman" w:eastAsia="黑体"/>
                <w:bCs/>
                <w:color w:val="000000"/>
                <w:kern w:val="0"/>
                <w:sz w:val="24"/>
                <w:szCs w:val="24"/>
              </w:rPr>
            </w:pPr>
            <w:r>
              <w:rPr>
                <w:rFonts w:hint="eastAsia" w:ascii="Times New Roman" w:hAnsi="Times New Roman" w:eastAsia="黑体"/>
                <w:bCs/>
                <w:color w:val="000000"/>
                <w:kern w:val="0"/>
                <w:sz w:val="24"/>
                <w:szCs w:val="24"/>
              </w:rPr>
              <w:t>5304</w:t>
            </w:r>
            <w:r>
              <w:rPr>
                <w:rFonts w:ascii="Times New Roman" w:hAnsi="Times New Roman" w:eastAsia="黑体"/>
                <w:bCs/>
                <w:color w:val="000000"/>
                <w:kern w:val="0"/>
                <w:sz w:val="24"/>
                <w:szCs w:val="24"/>
              </w:rPr>
              <w:t>食品药品管理类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395" w:type="dxa"/>
            <w:gridSpan w:val="6"/>
            <w:noWrap/>
            <w:vAlign w:val="center"/>
          </w:tcPr>
          <w:p>
            <w:pPr>
              <w:spacing w:line="240" w:lineRule="atLeast"/>
              <w:rPr>
                <w:rFonts w:hint="eastAsia" w:ascii="Times New Roman" w:hAnsi="Times New Roman" w:eastAsia="仿宋_GB2312"/>
                <w:sz w:val="24"/>
                <w:szCs w:val="24"/>
              </w:rPr>
            </w:pPr>
            <w:r>
              <w:rPr>
                <w:rFonts w:hint="eastAsia" w:ascii="Times New Roman" w:hAnsi="Times New Roman" w:eastAsia="仿宋_GB2312"/>
                <w:sz w:val="24"/>
                <w:szCs w:val="24"/>
              </w:rPr>
              <w:t>590301</w:t>
            </w:r>
          </w:p>
        </w:tc>
        <w:tc>
          <w:tcPr>
            <w:tcW w:w="2861" w:type="dxa"/>
            <w:gridSpan w:val="4"/>
            <w:noWrap w:val="0"/>
            <w:vAlign w:val="center"/>
          </w:tcPr>
          <w:p>
            <w:pPr>
              <w:spacing w:line="240" w:lineRule="atLeast"/>
              <w:rPr>
                <w:rFonts w:hint="eastAsia" w:ascii="Times New Roman" w:hAnsi="Times New Roman" w:eastAsia="仿宋_GB2312"/>
                <w:sz w:val="24"/>
                <w:szCs w:val="24"/>
              </w:rPr>
            </w:pPr>
            <w:r>
              <w:rPr>
                <w:rFonts w:hint="eastAsia" w:ascii="Times New Roman" w:hAnsi="Times New Roman" w:eastAsia="仿宋_GB2312"/>
                <w:sz w:val="24"/>
                <w:szCs w:val="24"/>
              </w:rPr>
              <w:t>药品经营与管理</w:t>
            </w:r>
          </w:p>
        </w:tc>
        <w:tc>
          <w:tcPr>
            <w:tcW w:w="1515" w:type="dxa"/>
            <w:gridSpan w:val="6"/>
            <w:noWrap/>
            <w:vAlign w:val="center"/>
          </w:tcPr>
          <w:p>
            <w:pPr>
              <w:spacing w:line="240" w:lineRule="atLeast"/>
              <w:rPr>
                <w:rFonts w:hint="eastAsia" w:ascii="Times New Roman" w:hAnsi="Times New Roman" w:eastAsia="仿宋_GB2312"/>
                <w:sz w:val="24"/>
                <w:szCs w:val="24"/>
              </w:rPr>
            </w:pPr>
            <w:r>
              <w:rPr>
                <w:rFonts w:hint="eastAsia" w:ascii="Times New Roman" w:hAnsi="Times New Roman" w:eastAsia="仿宋_GB2312"/>
                <w:sz w:val="24"/>
                <w:szCs w:val="24"/>
              </w:rPr>
              <w:t>530403</w:t>
            </w:r>
          </w:p>
        </w:tc>
        <w:tc>
          <w:tcPr>
            <w:tcW w:w="2795" w:type="dxa"/>
            <w:gridSpan w:val="5"/>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药品经营与管理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395" w:type="dxa"/>
            <w:gridSpan w:val="6"/>
            <w:noWrap/>
            <w:vAlign w:val="center"/>
          </w:tcPr>
          <w:p>
            <w:pPr>
              <w:spacing w:line="240" w:lineRule="atLeast"/>
              <w:rPr>
                <w:rFonts w:hint="eastAsia" w:ascii="Times New Roman" w:hAnsi="Times New Roman" w:eastAsia="仿宋_GB2312"/>
                <w:sz w:val="24"/>
                <w:szCs w:val="24"/>
              </w:rPr>
            </w:pPr>
            <w:r>
              <w:rPr>
                <w:rFonts w:hint="eastAsia" w:ascii="Times New Roman" w:hAnsi="Times New Roman" w:eastAsia="仿宋_GB2312"/>
                <w:sz w:val="24"/>
                <w:szCs w:val="24"/>
              </w:rPr>
              <w:t>590303</w:t>
            </w:r>
          </w:p>
        </w:tc>
        <w:tc>
          <w:tcPr>
            <w:tcW w:w="2861" w:type="dxa"/>
            <w:gridSpan w:val="4"/>
            <w:noWrap w:val="0"/>
            <w:vAlign w:val="center"/>
          </w:tcPr>
          <w:p>
            <w:pPr>
              <w:spacing w:line="240" w:lineRule="atLeast"/>
              <w:rPr>
                <w:rFonts w:hint="eastAsia" w:ascii="Times New Roman" w:hAnsi="Times New Roman" w:eastAsia="仿宋_GB2312"/>
                <w:sz w:val="24"/>
                <w:szCs w:val="24"/>
              </w:rPr>
            </w:pPr>
            <w:r>
              <w:rPr>
                <w:rFonts w:ascii="Times New Roman" w:hAnsi="Times New Roman" w:eastAsia="仿宋_GB2312"/>
                <w:sz w:val="24"/>
                <w:szCs w:val="24"/>
              </w:rPr>
              <w:t>保健品开发与管理</w:t>
            </w:r>
          </w:p>
        </w:tc>
        <w:tc>
          <w:tcPr>
            <w:tcW w:w="1515" w:type="dxa"/>
            <w:gridSpan w:val="6"/>
            <w:noWrap/>
            <w:vAlign w:val="center"/>
          </w:tcPr>
          <w:p>
            <w:pPr>
              <w:spacing w:line="240" w:lineRule="atLeast"/>
              <w:rPr>
                <w:rFonts w:hint="eastAsia" w:ascii="Times New Roman" w:hAnsi="Times New Roman" w:eastAsia="仿宋_GB2312"/>
                <w:sz w:val="24"/>
                <w:szCs w:val="24"/>
              </w:rPr>
            </w:pPr>
            <w:r>
              <w:rPr>
                <w:rFonts w:hint="eastAsia" w:ascii="Times New Roman" w:hAnsi="Times New Roman" w:eastAsia="仿宋_GB2312"/>
                <w:sz w:val="24"/>
                <w:szCs w:val="24"/>
              </w:rPr>
              <w:t>530404</w:t>
            </w:r>
          </w:p>
        </w:tc>
        <w:tc>
          <w:tcPr>
            <w:tcW w:w="2795" w:type="dxa"/>
            <w:gridSpan w:val="5"/>
            <w:noWrap w:val="0"/>
            <w:vAlign w:val="center"/>
          </w:tcPr>
          <w:p>
            <w:pPr>
              <w:spacing w:line="240" w:lineRule="atLeast"/>
              <w:rPr>
                <w:rFonts w:hint="eastAsia" w:ascii="Times New Roman" w:hAnsi="Times New Roman" w:eastAsia="仿宋_GB2312"/>
                <w:sz w:val="24"/>
                <w:szCs w:val="24"/>
              </w:rPr>
            </w:pPr>
            <w:r>
              <w:rPr>
                <w:rFonts w:ascii="Times New Roman" w:hAnsi="Times New Roman" w:eastAsia="仿宋_GB2312"/>
                <w:sz w:val="24"/>
                <w:szCs w:val="24"/>
              </w:rPr>
              <w:t>保健品开发与管理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395" w:type="dxa"/>
            <w:gridSpan w:val="6"/>
            <w:noWrap/>
            <w:vAlign w:val="center"/>
          </w:tcPr>
          <w:p>
            <w:pPr>
              <w:spacing w:line="240" w:lineRule="atLeast"/>
              <w:rPr>
                <w:rFonts w:hint="eastAsia" w:ascii="Times New Roman" w:hAnsi="Times New Roman" w:eastAsia="仿宋_GB2312"/>
                <w:sz w:val="24"/>
                <w:szCs w:val="24"/>
              </w:rPr>
            </w:pPr>
            <w:r>
              <w:rPr>
                <w:rFonts w:hint="eastAsia" w:ascii="Times New Roman" w:hAnsi="Times New Roman" w:eastAsia="仿宋_GB2312"/>
                <w:sz w:val="24"/>
                <w:szCs w:val="24"/>
              </w:rPr>
              <w:t>590305</w:t>
            </w:r>
          </w:p>
        </w:tc>
        <w:tc>
          <w:tcPr>
            <w:tcW w:w="2861" w:type="dxa"/>
            <w:gridSpan w:val="4"/>
            <w:noWrap w:val="0"/>
            <w:vAlign w:val="center"/>
          </w:tcPr>
          <w:p>
            <w:pPr>
              <w:spacing w:line="240" w:lineRule="atLeast"/>
              <w:rPr>
                <w:rFonts w:ascii="Times New Roman" w:hAnsi="Times New Roman" w:eastAsia="仿宋_GB2312"/>
                <w:sz w:val="24"/>
                <w:szCs w:val="24"/>
              </w:rPr>
            </w:pPr>
            <w:r>
              <w:rPr>
                <w:rFonts w:hint="eastAsia" w:ascii="Times New Roman" w:hAnsi="Times New Roman" w:eastAsia="仿宋_GB2312"/>
                <w:sz w:val="24"/>
                <w:szCs w:val="24"/>
              </w:rPr>
              <w:t>食品药品监督管理</w:t>
            </w:r>
          </w:p>
        </w:tc>
        <w:tc>
          <w:tcPr>
            <w:tcW w:w="1515" w:type="dxa"/>
            <w:gridSpan w:val="6"/>
            <w:noWrap/>
            <w:vAlign w:val="center"/>
          </w:tcPr>
          <w:p>
            <w:pPr>
              <w:spacing w:line="240" w:lineRule="atLeast"/>
              <w:rPr>
                <w:rFonts w:hint="eastAsia" w:ascii="Times New Roman" w:hAnsi="Times New Roman" w:eastAsia="仿宋_GB2312"/>
                <w:sz w:val="24"/>
                <w:szCs w:val="24"/>
              </w:rPr>
            </w:pPr>
          </w:p>
        </w:tc>
        <w:tc>
          <w:tcPr>
            <w:tcW w:w="2795" w:type="dxa"/>
            <w:gridSpan w:val="5"/>
            <w:noWrap w:val="0"/>
            <w:vAlign w:val="center"/>
          </w:tcPr>
          <w:p>
            <w:pPr>
              <w:spacing w:line="240" w:lineRule="atLeas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256" w:type="dxa"/>
            <w:gridSpan w:val="10"/>
            <w:noWrap/>
            <w:vAlign w:val="center"/>
          </w:tcPr>
          <w:p>
            <w:pPr>
              <w:widowControl/>
              <w:spacing w:line="240" w:lineRule="atLeast"/>
              <w:jc w:val="left"/>
              <w:rPr>
                <w:rFonts w:ascii="Times New Roman" w:hAnsi="Times New Roman" w:eastAsia="黑体"/>
                <w:bCs/>
                <w:color w:val="000000"/>
                <w:kern w:val="0"/>
                <w:sz w:val="24"/>
                <w:szCs w:val="24"/>
              </w:rPr>
            </w:pPr>
            <w:r>
              <w:rPr>
                <w:rFonts w:hint="eastAsia" w:ascii="Times New Roman" w:hAnsi="Times New Roman" w:eastAsia="黑体"/>
                <w:bCs/>
                <w:color w:val="000000"/>
                <w:kern w:val="0"/>
                <w:sz w:val="24"/>
                <w:szCs w:val="24"/>
              </w:rPr>
              <w:t>62医药卫生大类</w:t>
            </w:r>
          </w:p>
        </w:tc>
        <w:tc>
          <w:tcPr>
            <w:tcW w:w="4310" w:type="dxa"/>
            <w:gridSpan w:val="11"/>
            <w:noWrap w:val="0"/>
            <w:vAlign w:val="center"/>
          </w:tcPr>
          <w:p>
            <w:pPr>
              <w:widowControl/>
              <w:spacing w:line="240" w:lineRule="atLeast"/>
              <w:jc w:val="left"/>
              <w:rPr>
                <w:rFonts w:ascii="Times New Roman" w:hAnsi="Times New Roman" w:eastAsia="黑体"/>
                <w:bCs/>
                <w:color w:val="000000"/>
                <w:kern w:val="0"/>
                <w:sz w:val="24"/>
                <w:szCs w:val="24"/>
              </w:rPr>
            </w:pPr>
            <w:r>
              <w:rPr>
                <w:rFonts w:hint="eastAsia" w:ascii="Times New Roman" w:hAnsi="Times New Roman" w:eastAsia="黑体"/>
                <w:bCs/>
                <w:color w:val="000000"/>
                <w:kern w:val="0"/>
                <w:sz w:val="24"/>
                <w:szCs w:val="24"/>
              </w:rPr>
              <w:t>63</w:t>
            </w:r>
            <w:r>
              <w:rPr>
                <w:rFonts w:ascii="Times New Roman" w:hAnsi="Times New Roman" w:eastAsia="黑体"/>
                <w:bCs/>
                <w:color w:val="000000"/>
                <w:kern w:val="0"/>
                <w:sz w:val="24"/>
                <w:szCs w:val="24"/>
              </w:rPr>
              <w:t>医药卫生大类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256" w:type="dxa"/>
            <w:gridSpan w:val="10"/>
            <w:noWrap/>
            <w:vAlign w:val="center"/>
          </w:tcPr>
          <w:p>
            <w:pPr>
              <w:widowControl/>
              <w:spacing w:line="240" w:lineRule="atLeast"/>
              <w:rPr>
                <w:rFonts w:ascii="Times New Roman" w:hAnsi="Times New Roman" w:eastAsia="黑体"/>
                <w:bCs/>
                <w:color w:val="000000"/>
                <w:kern w:val="0"/>
                <w:sz w:val="24"/>
                <w:szCs w:val="24"/>
              </w:rPr>
            </w:pPr>
            <w:r>
              <w:rPr>
                <w:rFonts w:hint="eastAsia" w:ascii="Times New Roman" w:hAnsi="Times New Roman" w:eastAsia="黑体"/>
                <w:bCs/>
                <w:color w:val="000000"/>
                <w:kern w:val="0"/>
                <w:sz w:val="24"/>
                <w:szCs w:val="24"/>
              </w:rPr>
              <w:t>6201临床医学类</w:t>
            </w:r>
          </w:p>
        </w:tc>
        <w:tc>
          <w:tcPr>
            <w:tcW w:w="4310" w:type="dxa"/>
            <w:gridSpan w:val="11"/>
            <w:noWrap/>
            <w:vAlign w:val="center"/>
          </w:tcPr>
          <w:p>
            <w:pPr>
              <w:widowControl/>
              <w:spacing w:line="240" w:lineRule="atLeast"/>
              <w:rPr>
                <w:rFonts w:ascii="Times New Roman" w:hAnsi="Times New Roman" w:eastAsia="黑体"/>
                <w:bCs/>
                <w:color w:val="000000"/>
                <w:kern w:val="0"/>
                <w:sz w:val="24"/>
                <w:szCs w:val="24"/>
              </w:rPr>
            </w:pPr>
            <w:r>
              <w:rPr>
                <w:rFonts w:hint="eastAsia" w:ascii="Times New Roman" w:hAnsi="Times New Roman" w:eastAsia="黑体"/>
                <w:bCs/>
                <w:color w:val="000000"/>
                <w:kern w:val="0"/>
                <w:sz w:val="24"/>
                <w:szCs w:val="24"/>
              </w:rPr>
              <w:t>6301</w:t>
            </w:r>
            <w:r>
              <w:rPr>
                <w:rFonts w:ascii="Times New Roman" w:hAnsi="Times New Roman" w:eastAsia="黑体"/>
                <w:bCs/>
                <w:color w:val="000000"/>
                <w:kern w:val="0"/>
                <w:sz w:val="24"/>
                <w:szCs w:val="24"/>
              </w:rPr>
              <w:t>临床医学类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380" w:type="dxa"/>
            <w:gridSpan w:val="5"/>
            <w:noWrap/>
            <w:vAlign w:val="center"/>
          </w:tcPr>
          <w:p>
            <w:pPr>
              <w:spacing w:line="240" w:lineRule="atLeast"/>
              <w:rPr>
                <w:rFonts w:hint="eastAsia" w:ascii="Times New Roman" w:hAnsi="Times New Roman" w:eastAsia="仿宋_GB2312"/>
                <w:sz w:val="24"/>
                <w:szCs w:val="24"/>
              </w:rPr>
            </w:pPr>
            <w:r>
              <w:rPr>
                <w:rFonts w:hint="eastAsia" w:ascii="Times New Roman" w:hAnsi="Times New Roman" w:eastAsia="仿宋_GB2312"/>
                <w:sz w:val="24"/>
                <w:szCs w:val="24"/>
              </w:rPr>
              <w:t>620101K</w:t>
            </w:r>
          </w:p>
        </w:tc>
        <w:tc>
          <w:tcPr>
            <w:tcW w:w="2876" w:type="dxa"/>
            <w:gridSpan w:val="5"/>
            <w:noWrap w:val="0"/>
            <w:vAlign w:val="center"/>
          </w:tcPr>
          <w:p>
            <w:pPr>
              <w:spacing w:line="240" w:lineRule="atLeast"/>
              <w:rPr>
                <w:rFonts w:hint="eastAsia" w:ascii="Times New Roman" w:hAnsi="Times New Roman" w:eastAsia="仿宋_GB2312"/>
                <w:sz w:val="24"/>
                <w:szCs w:val="24"/>
              </w:rPr>
            </w:pPr>
            <w:r>
              <w:rPr>
                <w:rFonts w:ascii="Times New Roman" w:hAnsi="Times New Roman" w:eastAsia="仿宋_GB2312"/>
                <w:sz w:val="24"/>
                <w:szCs w:val="24"/>
              </w:rPr>
              <w:t>临床医学</w:t>
            </w:r>
          </w:p>
        </w:tc>
        <w:tc>
          <w:tcPr>
            <w:tcW w:w="1425" w:type="dxa"/>
            <w:gridSpan w:val="4"/>
            <w:noWrap/>
            <w:vAlign w:val="center"/>
          </w:tcPr>
          <w:p>
            <w:pPr>
              <w:spacing w:line="240" w:lineRule="atLeast"/>
              <w:rPr>
                <w:rFonts w:hint="eastAsia" w:ascii="Times New Roman" w:hAnsi="Times New Roman" w:eastAsia="仿宋_GB2312"/>
                <w:sz w:val="24"/>
                <w:szCs w:val="24"/>
              </w:rPr>
            </w:pPr>
            <w:r>
              <w:rPr>
                <w:rFonts w:hint="eastAsia" w:ascii="Times New Roman" w:hAnsi="Times New Roman" w:eastAsia="仿宋_GB2312"/>
                <w:sz w:val="24"/>
                <w:szCs w:val="24"/>
              </w:rPr>
              <w:t>630101</w:t>
            </w:r>
          </w:p>
        </w:tc>
        <w:tc>
          <w:tcPr>
            <w:tcW w:w="2885" w:type="dxa"/>
            <w:gridSpan w:val="7"/>
            <w:noWrap w:val="0"/>
            <w:vAlign w:val="center"/>
          </w:tcPr>
          <w:p>
            <w:pPr>
              <w:spacing w:line="240" w:lineRule="atLeast"/>
              <w:rPr>
                <w:rFonts w:hint="eastAsia" w:ascii="Times New Roman" w:hAnsi="Times New Roman" w:eastAsia="仿宋_GB2312"/>
                <w:sz w:val="24"/>
                <w:szCs w:val="24"/>
              </w:rPr>
            </w:pPr>
            <w:r>
              <w:rPr>
                <w:rFonts w:ascii="Times New Roman" w:hAnsi="Times New Roman" w:eastAsia="仿宋_GB2312"/>
                <w:sz w:val="24"/>
                <w:szCs w:val="24"/>
              </w:rPr>
              <w:t>临床医学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380" w:type="dxa"/>
            <w:gridSpan w:val="5"/>
            <w:noWrap/>
            <w:vAlign w:val="center"/>
          </w:tcPr>
          <w:p>
            <w:pPr>
              <w:spacing w:line="240" w:lineRule="atLeast"/>
              <w:rPr>
                <w:rFonts w:hint="eastAsia" w:ascii="Times New Roman" w:hAnsi="Times New Roman" w:eastAsia="仿宋_GB2312"/>
                <w:sz w:val="24"/>
                <w:szCs w:val="24"/>
              </w:rPr>
            </w:pPr>
            <w:r>
              <w:rPr>
                <w:rFonts w:hint="eastAsia" w:ascii="Times New Roman" w:hAnsi="Times New Roman" w:eastAsia="仿宋_GB2312"/>
                <w:sz w:val="24"/>
                <w:szCs w:val="24"/>
              </w:rPr>
              <w:t>620102K</w:t>
            </w:r>
          </w:p>
        </w:tc>
        <w:tc>
          <w:tcPr>
            <w:tcW w:w="2876" w:type="dxa"/>
            <w:gridSpan w:val="5"/>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口腔医学</w:t>
            </w:r>
          </w:p>
        </w:tc>
        <w:tc>
          <w:tcPr>
            <w:tcW w:w="1425" w:type="dxa"/>
            <w:gridSpan w:val="4"/>
            <w:noWrap/>
            <w:vAlign w:val="center"/>
          </w:tcPr>
          <w:p>
            <w:pPr>
              <w:spacing w:line="240" w:lineRule="atLeast"/>
              <w:rPr>
                <w:rFonts w:hint="eastAsia" w:ascii="Times New Roman" w:hAnsi="Times New Roman" w:eastAsia="仿宋_GB2312"/>
                <w:sz w:val="24"/>
                <w:szCs w:val="24"/>
              </w:rPr>
            </w:pPr>
            <w:r>
              <w:rPr>
                <w:rFonts w:hint="eastAsia" w:ascii="Times New Roman" w:hAnsi="Times New Roman" w:eastAsia="仿宋_GB2312"/>
                <w:sz w:val="24"/>
                <w:szCs w:val="24"/>
              </w:rPr>
              <w:t>630102</w:t>
            </w:r>
          </w:p>
        </w:tc>
        <w:tc>
          <w:tcPr>
            <w:tcW w:w="2885" w:type="dxa"/>
            <w:gridSpan w:val="7"/>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口腔医学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380" w:type="dxa"/>
            <w:gridSpan w:val="5"/>
            <w:noWrap/>
            <w:vAlign w:val="center"/>
          </w:tcPr>
          <w:p>
            <w:pPr>
              <w:spacing w:line="240" w:lineRule="atLeast"/>
              <w:rPr>
                <w:rFonts w:hint="eastAsia" w:ascii="Times New Roman" w:hAnsi="Times New Roman" w:eastAsia="仿宋_GB2312"/>
                <w:sz w:val="24"/>
                <w:szCs w:val="24"/>
              </w:rPr>
            </w:pPr>
            <w:r>
              <w:rPr>
                <w:rFonts w:hint="eastAsia" w:ascii="Times New Roman" w:hAnsi="Times New Roman" w:eastAsia="仿宋_GB2312"/>
                <w:sz w:val="24"/>
                <w:szCs w:val="24"/>
              </w:rPr>
              <w:t>620103K</w:t>
            </w:r>
          </w:p>
        </w:tc>
        <w:tc>
          <w:tcPr>
            <w:tcW w:w="2876" w:type="dxa"/>
            <w:gridSpan w:val="5"/>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中医学</w:t>
            </w:r>
          </w:p>
        </w:tc>
        <w:tc>
          <w:tcPr>
            <w:tcW w:w="1425" w:type="dxa"/>
            <w:gridSpan w:val="4"/>
            <w:noWrap/>
            <w:vAlign w:val="center"/>
          </w:tcPr>
          <w:p>
            <w:pPr>
              <w:spacing w:line="240" w:lineRule="atLeast"/>
              <w:rPr>
                <w:rFonts w:hint="eastAsia" w:ascii="Times New Roman" w:hAnsi="Times New Roman" w:eastAsia="仿宋_GB2312"/>
                <w:sz w:val="24"/>
                <w:szCs w:val="24"/>
              </w:rPr>
            </w:pPr>
            <w:r>
              <w:rPr>
                <w:rFonts w:hint="eastAsia" w:ascii="Times New Roman" w:hAnsi="Times New Roman" w:eastAsia="仿宋_GB2312"/>
                <w:sz w:val="24"/>
                <w:szCs w:val="24"/>
              </w:rPr>
              <w:t>630103</w:t>
            </w:r>
          </w:p>
        </w:tc>
        <w:tc>
          <w:tcPr>
            <w:tcW w:w="2885" w:type="dxa"/>
            <w:gridSpan w:val="7"/>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中医学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380" w:type="dxa"/>
            <w:gridSpan w:val="5"/>
            <w:noWrap/>
            <w:vAlign w:val="center"/>
          </w:tcPr>
          <w:p>
            <w:pPr>
              <w:spacing w:line="240" w:lineRule="atLeast"/>
              <w:rPr>
                <w:rFonts w:hint="eastAsia" w:ascii="Times New Roman" w:hAnsi="Times New Roman" w:eastAsia="仿宋_GB2312"/>
                <w:sz w:val="24"/>
                <w:szCs w:val="24"/>
              </w:rPr>
            </w:pPr>
            <w:r>
              <w:rPr>
                <w:rFonts w:hint="eastAsia" w:ascii="Times New Roman" w:hAnsi="Times New Roman" w:eastAsia="仿宋_GB2312"/>
                <w:sz w:val="24"/>
                <w:szCs w:val="24"/>
              </w:rPr>
              <w:t>620104K</w:t>
            </w:r>
          </w:p>
        </w:tc>
        <w:tc>
          <w:tcPr>
            <w:tcW w:w="2876" w:type="dxa"/>
            <w:gridSpan w:val="5"/>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中医骨伤</w:t>
            </w:r>
          </w:p>
        </w:tc>
        <w:tc>
          <w:tcPr>
            <w:tcW w:w="1425" w:type="dxa"/>
            <w:gridSpan w:val="4"/>
            <w:noWrap/>
            <w:vAlign w:val="center"/>
          </w:tcPr>
          <w:p>
            <w:pPr>
              <w:spacing w:line="240" w:lineRule="atLeast"/>
              <w:rPr>
                <w:rFonts w:hint="eastAsia" w:ascii="Times New Roman" w:hAnsi="Times New Roman" w:eastAsia="仿宋_GB2312"/>
                <w:sz w:val="24"/>
                <w:szCs w:val="24"/>
              </w:rPr>
            </w:pPr>
            <w:r>
              <w:rPr>
                <w:rFonts w:ascii="Times New Roman" w:hAnsi="Times New Roman" w:eastAsia="仿宋_GB2312"/>
                <w:sz w:val="24"/>
                <w:szCs w:val="24"/>
              </w:rPr>
              <w:t>630109</w:t>
            </w:r>
          </w:p>
        </w:tc>
        <w:tc>
          <w:tcPr>
            <w:tcW w:w="2885" w:type="dxa"/>
            <w:gridSpan w:val="7"/>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中医骨伤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380" w:type="dxa"/>
            <w:gridSpan w:val="5"/>
            <w:noWrap/>
            <w:vAlign w:val="center"/>
          </w:tcPr>
          <w:p>
            <w:pPr>
              <w:spacing w:line="240" w:lineRule="atLeast"/>
              <w:rPr>
                <w:rFonts w:hint="eastAsia" w:ascii="Times New Roman" w:hAnsi="Times New Roman" w:eastAsia="仿宋_GB2312"/>
                <w:sz w:val="24"/>
                <w:szCs w:val="24"/>
              </w:rPr>
            </w:pPr>
            <w:r>
              <w:rPr>
                <w:rFonts w:hint="eastAsia" w:ascii="Times New Roman" w:hAnsi="Times New Roman" w:eastAsia="仿宋_GB2312"/>
                <w:sz w:val="24"/>
                <w:szCs w:val="24"/>
              </w:rPr>
              <w:t>620105K</w:t>
            </w:r>
          </w:p>
        </w:tc>
        <w:tc>
          <w:tcPr>
            <w:tcW w:w="2876" w:type="dxa"/>
            <w:gridSpan w:val="5"/>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针灸推拿</w:t>
            </w:r>
          </w:p>
        </w:tc>
        <w:tc>
          <w:tcPr>
            <w:tcW w:w="1425" w:type="dxa"/>
            <w:gridSpan w:val="4"/>
            <w:noWrap/>
            <w:vAlign w:val="center"/>
          </w:tcPr>
          <w:p>
            <w:pPr>
              <w:spacing w:line="240" w:lineRule="atLeast"/>
              <w:rPr>
                <w:rFonts w:hint="eastAsia" w:ascii="Times New Roman" w:hAnsi="Times New Roman" w:eastAsia="仿宋_GB2312"/>
                <w:sz w:val="24"/>
                <w:szCs w:val="24"/>
              </w:rPr>
            </w:pPr>
            <w:r>
              <w:rPr>
                <w:rFonts w:ascii="Times New Roman" w:hAnsi="Times New Roman" w:eastAsia="仿宋_GB2312"/>
                <w:sz w:val="24"/>
                <w:szCs w:val="24"/>
              </w:rPr>
              <w:t>630108</w:t>
            </w:r>
          </w:p>
        </w:tc>
        <w:tc>
          <w:tcPr>
            <w:tcW w:w="2885" w:type="dxa"/>
            <w:gridSpan w:val="7"/>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针灸推拿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380" w:type="dxa"/>
            <w:gridSpan w:val="5"/>
            <w:noWrap/>
            <w:vAlign w:val="center"/>
          </w:tcPr>
          <w:p>
            <w:pPr>
              <w:spacing w:line="240" w:lineRule="atLeast"/>
              <w:rPr>
                <w:rFonts w:hint="eastAsia" w:ascii="Times New Roman" w:hAnsi="Times New Roman" w:eastAsia="仿宋_GB2312"/>
                <w:sz w:val="24"/>
                <w:szCs w:val="24"/>
              </w:rPr>
            </w:pPr>
            <w:r>
              <w:rPr>
                <w:rFonts w:hint="eastAsia" w:ascii="Times New Roman" w:hAnsi="Times New Roman" w:eastAsia="仿宋_GB2312"/>
                <w:sz w:val="24"/>
                <w:szCs w:val="24"/>
              </w:rPr>
              <w:t>620106K</w:t>
            </w:r>
          </w:p>
        </w:tc>
        <w:tc>
          <w:tcPr>
            <w:tcW w:w="2876" w:type="dxa"/>
            <w:gridSpan w:val="5"/>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蒙医学</w:t>
            </w:r>
          </w:p>
        </w:tc>
        <w:tc>
          <w:tcPr>
            <w:tcW w:w="1425" w:type="dxa"/>
            <w:gridSpan w:val="4"/>
            <w:noWrap/>
            <w:vAlign w:val="center"/>
          </w:tcPr>
          <w:p>
            <w:pPr>
              <w:spacing w:line="240" w:lineRule="atLeast"/>
              <w:rPr>
                <w:rFonts w:hint="eastAsia" w:ascii="Times New Roman" w:hAnsi="Times New Roman" w:eastAsia="仿宋_GB2312"/>
                <w:sz w:val="24"/>
                <w:szCs w:val="24"/>
              </w:rPr>
            </w:pPr>
            <w:r>
              <w:rPr>
                <w:rFonts w:hint="eastAsia" w:ascii="Times New Roman" w:hAnsi="Times New Roman" w:eastAsia="仿宋_GB2312"/>
                <w:sz w:val="24"/>
                <w:szCs w:val="24"/>
              </w:rPr>
              <w:t>630104</w:t>
            </w:r>
          </w:p>
        </w:tc>
        <w:tc>
          <w:tcPr>
            <w:tcW w:w="2885" w:type="dxa"/>
            <w:gridSpan w:val="7"/>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蒙医学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380" w:type="dxa"/>
            <w:gridSpan w:val="5"/>
            <w:noWrap/>
            <w:vAlign w:val="center"/>
          </w:tcPr>
          <w:p>
            <w:pPr>
              <w:spacing w:line="240" w:lineRule="atLeast"/>
              <w:rPr>
                <w:rFonts w:hint="eastAsia" w:ascii="Times New Roman" w:hAnsi="Times New Roman" w:eastAsia="仿宋_GB2312"/>
                <w:sz w:val="24"/>
                <w:szCs w:val="24"/>
              </w:rPr>
            </w:pPr>
            <w:r>
              <w:rPr>
                <w:rFonts w:hint="eastAsia" w:ascii="Times New Roman" w:hAnsi="Times New Roman" w:eastAsia="仿宋_GB2312"/>
                <w:sz w:val="24"/>
                <w:szCs w:val="24"/>
              </w:rPr>
              <w:t>620107K</w:t>
            </w:r>
          </w:p>
        </w:tc>
        <w:tc>
          <w:tcPr>
            <w:tcW w:w="2876" w:type="dxa"/>
            <w:gridSpan w:val="5"/>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藏医学</w:t>
            </w:r>
          </w:p>
        </w:tc>
        <w:tc>
          <w:tcPr>
            <w:tcW w:w="1425" w:type="dxa"/>
            <w:gridSpan w:val="4"/>
            <w:noWrap/>
            <w:vAlign w:val="center"/>
          </w:tcPr>
          <w:p>
            <w:pPr>
              <w:spacing w:line="240" w:lineRule="atLeast"/>
              <w:rPr>
                <w:rFonts w:hint="eastAsia" w:ascii="Times New Roman" w:hAnsi="Times New Roman" w:eastAsia="仿宋_GB2312"/>
                <w:sz w:val="24"/>
                <w:szCs w:val="24"/>
              </w:rPr>
            </w:pPr>
            <w:r>
              <w:rPr>
                <w:rFonts w:hint="eastAsia" w:ascii="Times New Roman" w:hAnsi="Times New Roman" w:eastAsia="仿宋_GB2312"/>
                <w:sz w:val="24"/>
                <w:szCs w:val="24"/>
              </w:rPr>
              <w:t>630105</w:t>
            </w:r>
          </w:p>
        </w:tc>
        <w:tc>
          <w:tcPr>
            <w:tcW w:w="2885" w:type="dxa"/>
            <w:gridSpan w:val="7"/>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藏医学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380" w:type="dxa"/>
            <w:gridSpan w:val="5"/>
            <w:noWrap/>
            <w:vAlign w:val="center"/>
          </w:tcPr>
          <w:p>
            <w:pPr>
              <w:spacing w:line="240" w:lineRule="atLeast"/>
              <w:rPr>
                <w:rFonts w:hint="eastAsia" w:ascii="Times New Roman" w:hAnsi="Times New Roman" w:eastAsia="仿宋_GB2312"/>
                <w:sz w:val="24"/>
                <w:szCs w:val="24"/>
              </w:rPr>
            </w:pPr>
            <w:r>
              <w:rPr>
                <w:rFonts w:hint="eastAsia" w:ascii="Times New Roman" w:hAnsi="Times New Roman" w:eastAsia="仿宋_GB2312"/>
                <w:sz w:val="24"/>
                <w:szCs w:val="24"/>
              </w:rPr>
              <w:t>620108K</w:t>
            </w:r>
          </w:p>
        </w:tc>
        <w:tc>
          <w:tcPr>
            <w:tcW w:w="2876" w:type="dxa"/>
            <w:gridSpan w:val="5"/>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维医学</w:t>
            </w:r>
          </w:p>
        </w:tc>
        <w:tc>
          <w:tcPr>
            <w:tcW w:w="1425" w:type="dxa"/>
            <w:gridSpan w:val="4"/>
            <w:noWrap/>
            <w:vAlign w:val="center"/>
          </w:tcPr>
          <w:p>
            <w:pPr>
              <w:spacing w:line="240" w:lineRule="atLeast"/>
              <w:rPr>
                <w:rFonts w:hint="eastAsia" w:ascii="Times New Roman" w:hAnsi="Times New Roman" w:eastAsia="仿宋_GB2312"/>
                <w:sz w:val="24"/>
                <w:szCs w:val="24"/>
              </w:rPr>
            </w:pPr>
            <w:r>
              <w:rPr>
                <w:rFonts w:hint="eastAsia" w:ascii="Times New Roman" w:hAnsi="Times New Roman" w:eastAsia="仿宋_GB2312"/>
                <w:sz w:val="24"/>
                <w:szCs w:val="24"/>
              </w:rPr>
              <w:t>630106</w:t>
            </w:r>
          </w:p>
        </w:tc>
        <w:tc>
          <w:tcPr>
            <w:tcW w:w="2885" w:type="dxa"/>
            <w:gridSpan w:val="7"/>
            <w:noWrap w:val="0"/>
            <w:vAlign w:val="center"/>
          </w:tcPr>
          <w:p>
            <w:pPr>
              <w:spacing w:line="240" w:lineRule="atLeast"/>
              <w:rPr>
                <w:rFonts w:ascii="Times New Roman" w:hAnsi="Times New Roman" w:eastAsia="仿宋_GB2312"/>
                <w:sz w:val="24"/>
                <w:szCs w:val="24"/>
              </w:rPr>
            </w:pPr>
            <w:r>
              <w:rPr>
                <w:rFonts w:ascii="Times New Roman" w:hAnsi="Times New Roman" w:eastAsia="仿宋_GB2312"/>
                <w:sz w:val="24"/>
                <w:szCs w:val="24"/>
              </w:rPr>
              <w:t>维医学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380" w:type="dxa"/>
            <w:gridSpan w:val="5"/>
            <w:noWrap/>
            <w:vAlign w:val="center"/>
          </w:tcPr>
          <w:p>
            <w:pPr>
              <w:spacing w:line="240" w:lineRule="atLeast"/>
              <w:rPr>
                <w:rFonts w:hint="eastAsia" w:ascii="Times New Roman" w:hAnsi="Times New Roman" w:eastAsia="仿宋_GB2312"/>
                <w:sz w:val="24"/>
                <w:szCs w:val="24"/>
              </w:rPr>
            </w:pPr>
          </w:p>
        </w:tc>
        <w:tc>
          <w:tcPr>
            <w:tcW w:w="2876" w:type="dxa"/>
            <w:gridSpan w:val="5"/>
            <w:noWrap w:val="0"/>
            <w:vAlign w:val="center"/>
          </w:tcPr>
          <w:p>
            <w:pPr>
              <w:spacing w:line="240" w:lineRule="atLeast"/>
              <w:rPr>
                <w:rFonts w:ascii="Times New Roman" w:hAnsi="Times New Roman" w:eastAsia="仿宋_GB2312"/>
                <w:sz w:val="24"/>
                <w:szCs w:val="24"/>
              </w:rPr>
            </w:pPr>
          </w:p>
        </w:tc>
        <w:tc>
          <w:tcPr>
            <w:tcW w:w="1425" w:type="dxa"/>
            <w:gridSpan w:val="4"/>
            <w:noWrap/>
            <w:vAlign w:val="center"/>
          </w:tcPr>
          <w:p>
            <w:pPr>
              <w:spacing w:line="240" w:lineRule="atLeast"/>
              <w:rPr>
                <w:rFonts w:hint="eastAsia" w:ascii="Times New Roman" w:hAnsi="Times New Roman" w:eastAsia="仿宋_GB2312"/>
                <w:sz w:val="24"/>
                <w:szCs w:val="24"/>
              </w:rPr>
            </w:pPr>
            <w:r>
              <w:rPr>
                <w:rFonts w:hint="eastAsia" w:ascii="Times New Roman" w:hAnsi="Times New Roman" w:eastAsia="仿宋_GB2312"/>
                <w:sz w:val="24"/>
                <w:szCs w:val="24"/>
              </w:rPr>
              <w:t>630107</w:t>
            </w:r>
          </w:p>
        </w:tc>
        <w:tc>
          <w:tcPr>
            <w:tcW w:w="2885" w:type="dxa"/>
            <w:gridSpan w:val="7"/>
            <w:noWrap w:val="0"/>
            <w:vAlign w:val="center"/>
          </w:tcPr>
          <w:p>
            <w:pPr>
              <w:spacing w:line="240" w:lineRule="atLeast"/>
              <w:rPr>
                <w:rFonts w:hint="eastAsia" w:ascii="Times New Roman" w:hAnsi="Times New Roman" w:eastAsia="仿宋_GB2312"/>
                <w:sz w:val="24"/>
                <w:szCs w:val="24"/>
              </w:rPr>
            </w:pPr>
            <w:r>
              <w:rPr>
                <w:rFonts w:ascii="Times New Roman" w:hAnsi="Times New Roman" w:eastAsia="仿宋_GB2312"/>
                <w:sz w:val="24"/>
                <w:szCs w:val="24"/>
              </w:rPr>
              <w:t>中西医结合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380" w:type="dxa"/>
            <w:gridSpan w:val="5"/>
            <w:noWrap/>
            <w:vAlign w:val="center"/>
          </w:tcPr>
          <w:p>
            <w:pPr>
              <w:spacing w:line="240" w:lineRule="atLeast"/>
              <w:rPr>
                <w:rFonts w:hint="eastAsia" w:ascii="Times New Roman" w:hAnsi="Times New Roman" w:eastAsia="仿宋_GB2312"/>
                <w:sz w:val="24"/>
                <w:szCs w:val="24"/>
              </w:rPr>
            </w:pPr>
            <w:r>
              <w:rPr>
                <w:rFonts w:hint="eastAsia" w:ascii="Times New Roman" w:hAnsi="Times New Roman" w:eastAsia="仿宋_GB2312"/>
                <w:sz w:val="24"/>
                <w:szCs w:val="24"/>
              </w:rPr>
              <w:t>620111K</w:t>
            </w:r>
          </w:p>
        </w:tc>
        <w:tc>
          <w:tcPr>
            <w:tcW w:w="2876" w:type="dxa"/>
            <w:gridSpan w:val="5"/>
            <w:noWrap w:val="0"/>
            <w:vAlign w:val="center"/>
          </w:tcPr>
          <w:p>
            <w:pPr>
              <w:spacing w:line="240" w:lineRule="atLeast"/>
              <w:rPr>
                <w:rFonts w:ascii="Times New Roman" w:hAnsi="Times New Roman" w:eastAsia="仿宋_GB2312"/>
                <w:sz w:val="24"/>
                <w:szCs w:val="24"/>
              </w:rPr>
            </w:pPr>
            <w:r>
              <w:rPr>
                <w:rFonts w:hint="eastAsia" w:ascii="Times New Roman" w:hAnsi="Times New Roman" w:eastAsia="仿宋_GB2312"/>
                <w:sz w:val="24"/>
                <w:szCs w:val="24"/>
              </w:rPr>
              <w:t>朝医学</w:t>
            </w:r>
          </w:p>
        </w:tc>
        <w:tc>
          <w:tcPr>
            <w:tcW w:w="1425" w:type="dxa"/>
            <w:gridSpan w:val="4"/>
            <w:noWrap/>
            <w:vAlign w:val="center"/>
          </w:tcPr>
          <w:p>
            <w:pPr>
              <w:spacing w:line="240" w:lineRule="atLeast"/>
              <w:rPr>
                <w:rFonts w:hint="eastAsia" w:ascii="Times New Roman" w:hAnsi="Times New Roman" w:eastAsia="仿宋_GB2312"/>
                <w:sz w:val="24"/>
                <w:szCs w:val="24"/>
              </w:rPr>
            </w:pPr>
          </w:p>
        </w:tc>
        <w:tc>
          <w:tcPr>
            <w:tcW w:w="2885" w:type="dxa"/>
            <w:gridSpan w:val="7"/>
            <w:noWrap w:val="0"/>
            <w:vAlign w:val="center"/>
          </w:tcPr>
          <w:p>
            <w:pPr>
              <w:spacing w:line="240" w:lineRule="atLeas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256" w:type="dxa"/>
            <w:gridSpan w:val="10"/>
            <w:noWrap/>
            <w:vAlign w:val="center"/>
          </w:tcPr>
          <w:p>
            <w:pPr>
              <w:widowControl/>
              <w:spacing w:line="240" w:lineRule="atLeast"/>
              <w:rPr>
                <w:rFonts w:ascii="Times New Roman" w:hAnsi="Times New Roman" w:eastAsia="黑体"/>
                <w:bCs/>
                <w:color w:val="000000"/>
                <w:kern w:val="0"/>
                <w:sz w:val="24"/>
                <w:szCs w:val="24"/>
              </w:rPr>
            </w:pPr>
            <w:r>
              <w:rPr>
                <w:rFonts w:hint="eastAsia" w:ascii="Times New Roman" w:hAnsi="Times New Roman" w:eastAsia="黑体"/>
                <w:bCs/>
                <w:color w:val="000000"/>
                <w:kern w:val="0"/>
                <w:sz w:val="24"/>
                <w:szCs w:val="24"/>
              </w:rPr>
              <w:t>6202护理类</w:t>
            </w:r>
          </w:p>
        </w:tc>
        <w:tc>
          <w:tcPr>
            <w:tcW w:w="4310" w:type="dxa"/>
            <w:gridSpan w:val="11"/>
            <w:noWrap/>
            <w:vAlign w:val="center"/>
          </w:tcPr>
          <w:p>
            <w:pPr>
              <w:widowControl/>
              <w:spacing w:line="240" w:lineRule="atLeast"/>
              <w:rPr>
                <w:rFonts w:ascii="Times New Roman" w:hAnsi="Times New Roman" w:eastAsia="黑体"/>
                <w:bCs/>
                <w:color w:val="000000"/>
                <w:kern w:val="0"/>
                <w:sz w:val="24"/>
                <w:szCs w:val="24"/>
              </w:rPr>
            </w:pPr>
            <w:r>
              <w:rPr>
                <w:rFonts w:hint="eastAsia" w:ascii="Times New Roman" w:hAnsi="Times New Roman" w:eastAsia="黑体"/>
                <w:bCs/>
                <w:color w:val="000000"/>
                <w:kern w:val="0"/>
                <w:sz w:val="24"/>
                <w:szCs w:val="24"/>
              </w:rPr>
              <w:t>6302</w:t>
            </w:r>
            <w:r>
              <w:rPr>
                <w:rFonts w:ascii="Times New Roman" w:hAnsi="Times New Roman" w:eastAsia="黑体"/>
                <w:bCs/>
                <w:color w:val="000000"/>
                <w:kern w:val="0"/>
                <w:sz w:val="24"/>
                <w:szCs w:val="24"/>
              </w:rPr>
              <w:t>护理类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380" w:type="dxa"/>
            <w:gridSpan w:val="5"/>
            <w:noWrap/>
            <w:vAlign w:val="center"/>
          </w:tcPr>
          <w:p>
            <w:pPr>
              <w:spacing w:line="240" w:lineRule="atLeast"/>
              <w:rPr>
                <w:rFonts w:ascii="Times New Roman" w:hAnsi="Times New Roman" w:eastAsia="仿宋_GB2312"/>
                <w:sz w:val="24"/>
                <w:szCs w:val="24"/>
              </w:rPr>
            </w:pPr>
            <w:r>
              <w:rPr>
                <w:rFonts w:hint="eastAsia" w:ascii="Times New Roman" w:hAnsi="Times New Roman" w:eastAsia="仿宋_GB2312"/>
                <w:sz w:val="24"/>
                <w:szCs w:val="24"/>
              </w:rPr>
              <w:t>620201</w:t>
            </w:r>
          </w:p>
        </w:tc>
        <w:tc>
          <w:tcPr>
            <w:tcW w:w="2876" w:type="dxa"/>
            <w:gridSpan w:val="5"/>
            <w:noWrap w:val="0"/>
            <w:vAlign w:val="center"/>
          </w:tcPr>
          <w:p>
            <w:pPr>
              <w:spacing w:line="240" w:lineRule="atLeast"/>
              <w:rPr>
                <w:rFonts w:ascii="Times New Roman" w:hAnsi="Times New Roman" w:eastAsia="仿宋_GB2312"/>
                <w:sz w:val="24"/>
                <w:szCs w:val="24"/>
              </w:rPr>
            </w:pPr>
            <w:r>
              <w:rPr>
                <w:rFonts w:hint="eastAsia" w:ascii="Times New Roman" w:hAnsi="Times New Roman" w:eastAsia="仿宋_GB2312"/>
                <w:sz w:val="24"/>
                <w:szCs w:val="24"/>
              </w:rPr>
              <w:t>护理</w:t>
            </w:r>
          </w:p>
        </w:tc>
        <w:tc>
          <w:tcPr>
            <w:tcW w:w="1410" w:type="dxa"/>
            <w:gridSpan w:val="3"/>
            <w:noWrap w:val="0"/>
            <w:vAlign w:val="center"/>
          </w:tcPr>
          <w:p>
            <w:pPr>
              <w:spacing w:line="240" w:lineRule="atLeast"/>
              <w:rPr>
                <w:rFonts w:ascii="Times New Roman" w:hAnsi="Times New Roman" w:eastAsia="仿宋_GB2312"/>
                <w:sz w:val="24"/>
                <w:szCs w:val="24"/>
              </w:rPr>
            </w:pPr>
            <w:r>
              <w:rPr>
                <w:rFonts w:hint="eastAsia" w:ascii="Times New Roman" w:hAnsi="Times New Roman" w:eastAsia="仿宋_GB2312"/>
                <w:sz w:val="24"/>
                <w:szCs w:val="24"/>
              </w:rPr>
              <w:t>630201</w:t>
            </w:r>
          </w:p>
        </w:tc>
        <w:tc>
          <w:tcPr>
            <w:tcW w:w="2900" w:type="dxa"/>
            <w:gridSpan w:val="8"/>
            <w:noWrap w:val="0"/>
            <w:vAlign w:val="center"/>
          </w:tcPr>
          <w:p>
            <w:pPr>
              <w:spacing w:line="240" w:lineRule="atLeast"/>
              <w:rPr>
                <w:rFonts w:ascii="Times New Roman" w:hAnsi="Times New Roman" w:eastAsia="仿宋_GB2312"/>
                <w:sz w:val="24"/>
                <w:szCs w:val="24"/>
              </w:rPr>
            </w:pPr>
            <w:r>
              <w:rPr>
                <w:rFonts w:hint="eastAsia" w:ascii="Times New Roman" w:hAnsi="Times New Roman" w:eastAsia="仿宋_GB2312"/>
                <w:sz w:val="24"/>
                <w:szCs w:val="24"/>
              </w:rPr>
              <w:t>护理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256" w:type="dxa"/>
            <w:gridSpan w:val="10"/>
            <w:noWrap/>
            <w:vAlign w:val="center"/>
          </w:tcPr>
          <w:p>
            <w:pPr>
              <w:widowControl/>
              <w:spacing w:line="240" w:lineRule="atLeast"/>
              <w:rPr>
                <w:rFonts w:ascii="Times New Roman" w:hAnsi="Times New Roman" w:eastAsia="黑体"/>
                <w:bCs/>
                <w:color w:val="000000"/>
                <w:kern w:val="0"/>
                <w:sz w:val="24"/>
                <w:szCs w:val="24"/>
              </w:rPr>
            </w:pPr>
            <w:r>
              <w:rPr>
                <w:rFonts w:hint="eastAsia" w:ascii="Times New Roman" w:hAnsi="Times New Roman" w:eastAsia="黑体"/>
                <w:bCs/>
                <w:color w:val="000000"/>
                <w:kern w:val="0"/>
                <w:sz w:val="24"/>
                <w:szCs w:val="24"/>
              </w:rPr>
              <w:t>6203药学类</w:t>
            </w:r>
          </w:p>
        </w:tc>
        <w:tc>
          <w:tcPr>
            <w:tcW w:w="4310" w:type="dxa"/>
            <w:gridSpan w:val="11"/>
            <w:noWrap/>
            <w:vAlign w:val="center"/>
          </w:tcPr>
          <w:p>
            <w:pPr>
              <w:widowControl/>
              <w:spacing w:line="240" w:lineRule="atLeast"/>
              <w:rPr>
                <w:rFonts w:ascii="Times New Roman" w:hAnsi="Times New Roman" w:eastAsia="黑体"/>
                <w:bCs/>
                <w:color w:val="000000"/>
                <w:kern w:val="0"/>
                <w:sz w:val="24"/>
                <w:szCs w:val="24"/>
              </w:rPr>
            </w:pPr>
            <w:r>
              <w:rPr>
                <w:rFonts w:hint="eastAsia" w:ascii="Times New Roman" w:hAnsi="Times New Roman" w:eastAsia="黑体"/>
                <w:bCs/>
                <w:color w:val="000000"/>
                <w:kern w:val="0"/>
                <w:sz w:val="24"/>
                <w:szCs w:val="24"/>
              </w:rPr>
              <w:t>6303</w:t>
            </w:r>
            <w:r>
              <w:rPr>
                <w:rFonts w:ascii="Times New Roman" w:hAnsi="Times New Roman" w:eastAsia="黑体"/>
                <w:bCs/>
                <w:color w:val="000000"/>
                <w:kern w:val="0"/>
                <w:sz w:val="24"/>
                <w:szCs w:val="24"/>
              </w:rPr>
              <w:t>药学类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335" w:type="dxa"/>
            <w:gridSpan w:val="4"/>
            <w:vMerge w:val="restart"/>
            <w:noWrap/>
            <w:vAlign w:val="center"/>
          </w:tcPr>
          <w:p>
            <w:pPr>
              <w:adjustRightInd w:val="0"/>
              <w:snapToGrid w:val="0"/>
              <w:spacing w:line="400" w:lineRule="atLeast"/>
              <w:rPr>
                <w:rFonts w:hint="eastAsia" w:ascii="Times New Roman" w:hAnsi="Times New Roman" w:eastAsia="仿宋_GB2312"/>
                <w:sz w:val="24"/>
                <w:szCs w:val="24"/>
              </w:rPr>
            </w:pPr>
            <w:r>
              <w:rPr>
                <w:rFonts w:hint="eastAsia" w:ascii="Times New Roman" w:hAnsi="Times New Roman" w:eastAsia="仿宋_GB2312"/>
                <w:sz w:val="24"/>
                <w:szCs w:val="24"/>
              </w:rPr>
              <w:t>620301</w:t>
            </w:r>
          </w:p>
        </w:tc>
        <w:tc>
          <w:tcPr>
            <w:tcW w:w="2921" w:type="dxa"/>
            <w:gridSpan w:val="6"/>
            <w:vMerge w:val="restart"/>
            <w:noWrap w:val="0"/>
            <w:vAlign w:val="center"/>
          </w:tcPr>
          <w:p>
            <w:pPr>
              <w:adjustRightInd w:val="0"/>
              <w:snapToGrid w:val="0"/>
              <w:spacing w:line="400" w:lineRule="atLeast"/>
              <w:rPr>
                <w:rFonts w:hint="eastAsia" w:ascii="Times New Roman" w:hAnsi="Times New Roman" w:eastAsia="仿宋_GB2312"/>
                <w:sz w:val="24"/>
                <w:szCs w:val="24"/>
              </w:rPr>
            </w:pPr>
            <w:r>
              <w:rPr>
                <w:rFonts w:hint="eastAsia" w:ascii="Times New Roman" w:hAnsi="Times New Roman" w:eastAsia="仿宋_GB2312"/>
                <w:sz w:val="24"/>
                <w:szCs w:val="24"/>
              </w:rPr>
              <w:t>药学</w:t>
            </w:r>
            <w:r>
              <w:rPr>
                <w:rFonts w:hint="eastAsia" w:ascii="Times New Roman" w:hAnsi="Times New Roman" w:eastAsia="仿宋_GB2312"/>
                <w:sz w:val="30"/>
                <w:szCs w:val="30"/>
                <w:vertAlign w:val="superscript"/>
              </w:rPr>
              <w:t>Δ</w:t>
            </w:r>
          </w:p>
        </w:tc>
        <w:tc>
          <w:tcPr>
            <w:tcW w:w="1395" w:type="dxa"/>
            <w:gridSpan w:val="2"/>
            <w:noWrap/>
            <w:vAlign w:val="center"/>
          </w:tcPr>
          <w:p>
            <w:pPr>
              <w:adjustRightInd w:val="0"/>
              <w:snapToGrid w:val="0"/>
              <w:spacing w:line="400" w:lineRule="atLeast"/>
              <w:rPr>
                <w:rFonts w:hint="eastAsia" w:ascii="Times New Roman" w:hAnsi="Times New Roman" w:eastAsia="仿宋_GB2312"/>
                <w:sz w:val="24"/>
                <w:szCs w:val="24"/>
              </w:rPr>
            </w:pPr>
            <w:r>
              <w:rPr>
                <w:rFonts w:hint="eastAsia" w:ascii="Times New Roman" w:hAnsi="Times New Roman" w:eastAsia="仿宋_GB2312"/>
                <w:sz w:val="24"/>
                <w:szCs w:val="24"/>
              </w:rPr>
              <w:t>630301</w:t>
            </w:r>
          </w:p>
        </w:tc>
        <w:tc>
          <w:tcPr>
            <w:tcW w:w="2915" w:type="dxa"/>
            <w:gridSpan w:val="9"/>
            <w:noWrap w:val="0"/>
            <w:vAlign w:val="center"/>
          </w:tcPr>
          <w:p>
            <w:pPr>
              <w:adjustRightInd w:val="0"/>
              <w:snapToGrid w:val="0"/>
              <w:spacing w:line="400" w:lineRule="atLeast"/>
              <w:rPr>
                <w:rFonts w:hint="eastAsia" w:ascii="Times New Roman" w:hAnsi="Times New Roman" w:eastAsia="仿宋_GB2312"/>
                <w:sz w:val="24"/>
                <w:szCs w:val="24"/>
              </w:rPr>
            </w:pPr>
            <w:r>
              <w:rPr>
                <w:rFonts w:hint="eastAsia" w:ascii="Times New Roman" w:hAnsi="Times New Roman" w:eastAsia="仿宋_GB2312"/>
                <w:sz w:val="24"/>
                <w:szCs w:val="24"/>
              </w:rPr>
              <w:t>药学</w:t>
            </w:r>
            <w:r>
              <w:rPr>
                <w:rFonts w:hint="eastAsia" w:ascii="Times New Roman" w:hAnsi="Times New Roman" w:eastAsia="仿宋_GB2312"/>
                <w:sz w:val="30"/>
                <w:szCs w:val="30"/>
                <w:vertAlign w:val="superscript"/>
              </w:rPr>
              <w:t>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335" w:type="dxa"/>
            <w:gridSpan w:val="4"/>
            <w:vMerge w:val="continue"/>
            <w:noWrap/>
            <w:vAlign w:val="center"/>
          </w:tcPr>
          <w:p>
            <w:pPr>
              <w:adjustRightInd w:val="0"/>
              <w:snapToGrid w:val="0"/>
              <w:spacing w:line="400" w:lineRule="atLeast"/>
              <w:rPr>
                <w:rFonts w:hint="eastAsia" w:ascii="Times New Roman" w:hAnsi="Times New Roman" w:eastAsia="仿宋_GB2312"/>
                <w:sz w:val="24"/>
                <w:szCs w:val="24"/>
              </w:rPr>
            </w:pPr>
          </w:p>
        </w:tc>
        <w:tc>
          <w:tcPr>
            <w:tcW w:w="2921" w:type="dxa"/>
            <w:gridSpan w:val="6"/>
            <w:vMerge w:val="continue"/>
            <w:noWrap w:val="0"/>
            <w:vAlign w:val="center"/>
          </w:tcPr>
          <w:p>
            <w:pPr>
              <w:adjustRightInd w:val="0"/>
              <w:snapToGrid w:val="0"/>
              <w:spacing w:line="400" w:lineRule="atLeast"/>
              <w:rPr>
                <w:rFonts w:hint="eastAsia" w:ascii="Times New Roman" w:hAnsi="Times New Roman" w:eastAsia="仿宋_GB2312"/>
                <w:sz w:val="24"/>
                <w:szCs w:val="24"/>
              </w:rPr>
            </w:pPr>
          </w:p>
        </w:tc>
        <w:tc>
          <w:tcPr>
            <w:tcW w:w="1395" w:type="dxa"/>
            <w:gridSpan w:val="2"/>
            <w:noWrap/>
            <w:vAlign w:val="center"/>
          </w:tcPr>
          <w:p>
            <w:pPr>
              <w:adjustRightInd w:val="0"/>
              <w:snapToGrid w:val="0"/>
              <w:spacing w:line="400" w:lineRule="atLeast"/>
              <w:rPr>
                <w:rFonts w:hint="eastAsia" w:ascii="Times New Roman" w:hAnsi="Times New Roman" w:eastAsia="仿宋_GB2312"/>
                <w:sz w:val="24"/>
                <w:szCs w:val="24"/>
              </w:rPr>
            </w:pPr>
            <w:r>
              <w:rPr>
                <w:rFonts w:hint="eastAsia" w:ascii="Times New Roman" w:hAnsi="Times New Roman" w:eastAsia="仿宋_GB2312"/>
                <w:sz w:val="24"/>
                <w:szCs w:val="24"/>
              </w:rPr>
              <w:t>630305</w:t>
            </w:r>
          </w:p>
        </w:tc>
        <w:tc>
          <w:tcPr>
            <w:tcW w:w="2915" w:type="dxa"/>
            <w:gridSpan w:val="9"/>
            <w:noWrap w:val="0"/>
            <w:vAlign w:val="center"/>
          </w:tcPr>
          <w:p>
            <w:pPr>
              <w:adjustRightInd w:val="0"/>
              <w:snapToGrid w:val="0"/>
              <w:spacing w:line="400" w:lineRule="atLeast"/>
              <w:rPr>
                <w:rFonts w:hint="eastAsia" w:ascii="Times New Roman" w:hAnsi="Times New Roman" w:eastAsia="仿宋_GB2312"/>
                <w:sz w:val="24"/>
                <w:szCs w:val="24"/>
              </w:rPr>
            </w:pPr>
            <w:r>
              <w:rPr>
                <w:rFonts w:hint="eastAsia" w:ascii="Times New Roman" w:hAnsi="Times New Roman" w:eastAsia="仿宋_GB2312"/>
                <w:sz w:val="24"/>
                <w:szCs w:val="24"/>
              </w:rPr>
              <w:t>现代中药技术</w:t>
            </w:r>
            <w:r>
              <w:rPr>
                <w:rFonts w:hint="eastAsia" w:ascii="Times New Roman" w:hAnsi="Times New Roman" w:eastAsia="仿宋_GB2312"/>
                <w:sz w:val="30"/>
                <w:szCs w:val="30"/>
                <w:vertAlign w:val="superscript"/>
              </w:rPr>
              <w:t>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335" w:type="dxa"/>
            <w:gridSpan w:val="4"/>
            <w:noWrap/>
            <w:vAlign w:val="center"/>
          </w:tcPr>
          <w:p>
            <w:pPr>
              <w:adjustRightInd w:val="0"/>
              <w:snapToGrid w:val="0"/>
              <w:spacing w:line="400" w:lineRule="atLeast"/>
              <w:rPr>
                <w:rFonts w:hint="eastAsia" w:ascii="Times New Roman" w:hAnsi="Times New Roman" w:eastAsia="仿宋_GB2312"/>
                <w:sz w:val="24"/>
                <w:szCs w:val="24"/>
              </w:rPr>
            </w:pPr>
            <w:r>
              <w:rPr>
                <w:rFonts w:hint="eastAsia" w:ascii="Times New Roman" w:hAnsi="Times New Roman" w:eastAsia="仿宋_GB2312"/>
                <w:sz w:val="24"/>
                <w:szCs w:val="24"/>
              </w:rPr>
              <w:t>620302</w:t>
            </w:r>
          </w:p>
        </w:tc>
        <w:tc>
          <w:tcPr>
            <w:tcW w:w="2921" w:type="dxa"/>
            <w:gridSpan w:val="6"/>
            <w:noWrap w:val="0"/>
            <w:vAlign w:val="center"/>
          </w:tcPr>
          <w:p>
            <w:pPr>
              <w:adjustRightInd w:val="0"/>
              <w:snapToGrid w:val="0"/>
              <w:spacing w:line="400" w:lineRule="atLeast"/>
              <w:rPr>
                <w:rFonts w:hint="eastAsia" w:ascii="Times New Roman" w:hAnsi="Times New Roman" w:eastAsia="仿宋_GB2312"/>
                <w:sz w:val="24"/>
                <w:szCs w:val="24"/>
              </w:rPr>
            </w:pPr>
            <w:r>
              <w:rPr>
                <w:rFonts w:hint="eastAsia" w:ascii="Times New Roman" w:hAnsi="Times New Roman" w:eastAsia="仿宋_GB2312"/>
                <w:sz w:val="24"/>
                <w:szCs w:val="24"/>
              </w:rPr>
              <w:t>中药学</w:t>
            </w:r>
            <w:r>
              <w:rPr>
                <w:rFonts w:hint="eastAsia" w:ascii="Times New Roman" w:hAnsi="Times New Roman" w:eastAsia="仿宋_GB2312"/>
                <w:sz w:val="30"/>
                <w:szCs w:val="30"/>
                <w:vertAlign w:val="superscript"/>
              </w:rPr>
              <w:t>Δ</w:t>
            </w:r>
          </w:p>
        </w:tc>
        <w:tc>
          <w:tcPr>
            <w:tcW w:w="1395" w:type="dxa"/>
            <w:gridSpan w:val="2"/>
            <w:noWrap/>
            <w:vAlign w:val="center"/>
          </w:tcPr>
          <w:p>
            <w:pPr>
              <w:adjustRightInd w:val="0"/>
              <w:snapToGrid w:val="0"/>
              <w:spacing w:line="400" w:lineRule="atLeast"/>
              <w:rPr>
                <w:rFonts w:hint="eastAsia" w:ascii="Times New Roman" w:hAnsi="Times New Roman" w:eastAsia="仿宋_GB2312"/>
                <w:sz w:val="24"/>
                <w:szCs w:val="24"/>
              </w:rPr>
            </w:pPr>
            <w:r>
              <w:rPr>
                <w:rFonts w:hint="eastAsia" w:ascii="Times New Roman" w:hAnsi="Times New Roman" w:eastAsia="仿宋_GB2312"/>
                <w:sz w:val="24"/>
                <w:szCs w:val="24"/>
              </w:rPr>
              <w:t>630302</w:t>
            </w:r>
          </w:p>
        </w:tc>
        <w:tc>
          <w:tcPr>
            <w:tcW w:w="2915" w:type="dxa"/>
            <w:gridSpan w:val="9"/>
            <w:noWrap w:val="0"/>
            <w:vAlign w:val="center"/>
          </w:tcPr>
          <w:p>
            <w:pPr>
              <w:adjustRightInd w:val="0"/>
              <w:snapToGrid w:val="0"/>
              <w:spacing w:line="400" w:lineRule="atLeast"/>
              <w:rPr>
                <w:rFonts w:hint="eastAsia" w:ascii="Times New Roman" w:hAnsi="Times New Roman" w:eastAsia="仿宋_GB2312"/>
                <w:sz w:val="24"/>
                <w:szCs w:val="24"/>
              </w:rPr>
            </w:pPr>
            <w:r>
              <w:rPr>
                <w:rFonts w:hint="eastAsia" w:ascii="Times New Roman" w:hAnsi="Times New Roman" w:eastAsia="仿宋_GB2312"/>
                <w:sz w:val="24"/>
                <w:szCs w:val="24"/>
              </w:rPr>
              <w:t>中药</w:t>
            </w:r>
            <w:r>
              <w:rPr>
                <w:rFonts w:hint="eastAsia" w:ascii="Times New Roman" w:hAnsi="Times New Roman" w:eastAsia="仿宋_GB2312"/>
                <w:sz w:val="30"/>
                <w:szCs w:val="30"/>
                <w:vertAlign w:val="superscript"/>
              </w:rPr>
              <w:t>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335" w:type="dxa"/>
            <w:gridSpan w:val="4"/>
            <w:noWrap/>
            <w:vAlign w:val="center"/>
          </w:tcPr>
          <w:p>
            <w:pPr>
              <w:adjustRightInd w:val="0"/>
              <w:snapToGrid w:val="0"/>
              <w:spacing w:line="400" w:lineRule="atLeast"/>
              <w:rPr>
                <w:rFonts w:hint="eastAsia" w:ascii="Times New Roman" w:hAnsi="Times New Roman" w:eastAsia="仿宋_GB2312"/>
                <w:sz w:val="24"/>
                <w:szCs w:val="24"/>
              </w:rPr>
            </w:pPr>
            <w:r>
              <w:rPr>
                <w:rFonts w:hint="eastAsia" w:ascii="Times New Roman" w:hAnsi="Times New Roman" w:eastAsia="仿宋_GB2312"/>
                <w:sz w:val="24"/>
                <w:szCs w:val="24"/>
              </w:rPr>
              <w:t>620303</w:t>
            </w:r>
          </w:p>
        </w:tc>
        <w:tc>
          <w:tcPr>
            <w:tcW w:w="2921" w:type="dxa"/>
            <w:gridSpan w:val="6"/>
            <w:noWrap w:val="0"/>
            <w:vAlign w:val="center"/>
          </w:tcPr>
          <w:p>
            <w:pPr>
              <w:adjustRightInd w:val="0"/>
              <w:snapToGrid w:val="0"/>
              <w:spacing w:line="400" w:lineRule="atLeast"/>
              <w:rPr>
                <w:rFonts w:hint="eastAsia" w:ascii="Times New Roman" w:hAnsi="Times New Roman" w:eastAsia="仿宋_GB2312"/>
                <w:sz w:val="24"/>
                <w:szCs w:val="24"/>
              </w:rPr>
            </w:pPr>
            <w:r>
              <w:rPr>
                <w:rFonts w:hint="eastAsia" w:ascii="Times New Roman" w:hAnsi="Times New Roman" w:eastAsia="仿宋_GB2312"/>
                <w:sz w:val="24"/>
                <w:szCs w:val="24"/>
              </w:rPr>
              <w:t>蒙药学</w:t>
            </w:r>
            <w:r>
              <w:rPr>
                <w:rFonts w:hint="eastAsia" w:ascii="Times New Roman" w:hAnsi="Times New Roman" w:eastAsia="仿宋_GB2312"/>
                <w:sz w:val="30"/>
                <w:szCs w:val="30"/>
                <w:vertAlign w:val="superscript"/>
              </w:rPr>
              <w:t>Δ</w:t>
            </w:r>
          </w:p>
        </w:tc>
        <w:tc>
          <w:tcPr>
            <w:tcW w:w="1395" w:type="dxa"/>
            <w:gridSpan w:val="2"/>
            <w:noWrap/>
            <w:vAlign w:val="center"/>
          </w:tcPr>
          <w:p>
            <w:pPr>
              <w:adjustRightInd w:val="0"/>
              <w:snapToGrid w:val="0"/>
              <w:spacing w:line="400" w:lineRule="atLeast"/>
              <w:rPr>
                <w:rFonts w:hint="eastAsia" w:ascii="Times New Roman" w:hAnsi="Times New Roman" w:eastAsia="仿宋_GB2312"/>
                <w:sz w:val="24"/>
                <w:szCs w:val="24"/>
              </w:rPr>
            </w:pPr>
            <w:r>
              <w:rPr>
                <w:rFonts w:hint="eastAsia" w:ascii="Times New Roman" w:hAnsi="Times New Roman" w:eastAsia="仿宋_GB2312"/>
                <w:sz w:val="24"/>
                <w:szCs w:val="24"/>
              </w:rPr>
              <w:t>630306</w:t>
            </w:r>
          </w:p>
        </w:tc>
        <w:tc>
          <w:tcPr>
            <w:tcW w:w="2915" w:type="dxa"/>
            <w:gridSpan w:val="9"/>
            <w:noWrap w:val="0"/>
            <w:vAlign w:val="center"/>
          </w:tcPr>
          <w:p>
            <w:pPr>
              <w:adjustRightInd w:val="0"/>
              <w:snapToGrid w:val="0"/>
              <w:spacing w:line="400" w:lineRule="atLeast"/>
              <w:rPr>
                <w:rFonts w:hint="eastAsia" w:ascii="Times New Roman" w:hAnsi="Times New Roman" w:eastAsia="仿宋_GB2312"/>
                <w:sz w:val="24"/>
                <w:szCs w:val="24"/>
              </w:rPr>
            </w:pPr>
            <w:r>
              <w:rPr>
                <w:rFonts w:hint="eastAsia" w:ascii="Times New Roman" w:hAnsi="Times New Roman" w:eastAsia="仿宋_GB2312"/>
                <w:sz w:val="24"/>
                <w:szCs w:val="24"/>
              </w:rPr>
              <w:t>蒙药学</w:t>
            </w:r>
            <w:r>
              <w:rPr>
                <w:rFonts w:hint="eastAsia" w:ascii="Times New Roman" w:hAnsi="Times New Roman" w:eastAsia="仿宋_GB2312"/>
                <w:sz w:val="30"/>
                <w:szCs w:val="30"/>
                <w:vertAlign w:val="superscript"/>
              </w:rPr>
              <w:t>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335" w:type="dxa"/>
            <w:gridSpan w:val="4"/>
            <w:noWrap/>
            <w:vAlign w:val="center"/>
          </w:tcPr>
          <w:p>
            <w:pPr>
              <w:adjustRightInd w:val="0"/>
              <w:snapToGrid w:val="0"/>
              <w:spacing w:line="400" w:lineRule="atLeast"/>
              <w:rPr>
                <w:rFonts w:hint="eastAsia" w:ascii="Times New Roman" w:hAnsi="Times New Roman" w:eastAsia="仿宋_GB2312"/>
                <w:sz w:val="24"/>
                <w:szCs w:val="24"/>
              </w:rPr>
            </w:pPr>
            <w:r>
              <w:rPr>
                <w:rFonts w:hint="eastAsia" w:ascii="Times New Roman" w:hAnsi="Times New Roman" w:eastAsia="仿宋_GB2312"/>
                <w:sz w:val="24"/>
                <w:szCs w:val="24"/>
              </w:rPr>
              <w:t>620304</w:t>
            </w:r>
          </w:p>
        </w:tc>
        <w:tc>
          <w:tcPr>
            <w:tcW w:w="2921" w:type="dxa"/>
            <w:gridSpan w:val="6"/>
            <w:noWrap w:val="0"/>
            <w:vAlign w:val="center"/>
          </w:tcPr>
          <w:p>
            <w:pPr>
              <w:adjustRightInd w:val="0"/>
              <w:snapToGrid w:val="0"/>
              <w:spacing w:line="400" w:lineRule="atLeast"/>
              <w:rPr>
                <w:rFonts w:hint="eastAsia" w:ascii="Times New Roman" w:hAnsi="Times New Roman" w:eastAsia="仿宋_GB2312"/>
                <w:sz w:val="24"/>
                <w:szCs w:val="24"/>
              </w:rPr>
            </w:pPr>
            <w:r>
              <w:rPr>
                <w:rFonts w:hint="eastAsia" w:ascii="Times New Roman" w:hAnsi="Times New Roman" w:eastAsia="仿宋_GB2312"/>
                <w:sz w:val="24"/>
                <w:szCs w:val="24"/>
              </w:rPr>
              <w:t>维药学</w:t>
            </w:r>
            <w:r>
              <w:rPr>
                <w:rFonts w:hint="eastAsia" w:ascii="Times New Roman" w:hAnsi="Times New Roman" w:eastAsia="仿宋_GB2312"/>
                <w:sz w:val="30"/>
                <w:szCs w:val="30"/>
                <w:vertAlign w:val="superscript"/>
              </w:rPr>
              <w:t>Δ</w:t>
            </w:r>
          </w:p>
        </w:tc>
        <w:tc>
          <w:tcPr>
            <w:tcW w:w="1395" w:type="dxa"/>
            <w:gridSpan w:val="2"/>
            <w:noWrap/>
            <w:vAlign w:val="center"/>
          </w:tcPr>
          <w:p>
            <w:pPr>
              <w:adjustRightInd w:val="0"/>
              <w:snapToGrid w:val="0"/>
              <w:spacing w:line="400" w:lineRule="atLeast"/>
              <w:rPr>
                <w:rFonts w:hint="eastAsia" w:ascii="Times New Roman" w:hAnsi="Times New Roman" w:eastAsia="仿宋_GB2312"/>
                <w:sz w:val="24"/>
                <w:szCs w:val="24"/>
              </w:rPr>
            </w:pPr>
            <w:r>
              <w:rPr>
                <w:rFonts w:hint="eastAsia" w:ascii="Times New Roman" w:hAnsi="Times New Roman" w:eastAsia="仿宋_GB2312"/>
                <w:sz w:val="24"/>
                <w:szCs w:val="24"/>
              </w:rPr>
              <w:t>630303</w:t>
            </w:r>
          </w:p>
        </w:tc>
        <w:tc>
          <w:tcPr>
            <w:tcW w:w="2915" w:type="dxa"/>
            <w:gridSpan w:val="9"/>
            <w:noWrap w:val="0"/>
            <w:vAlign w:val="center"/>
          </w:tcPr>
          <w:p>
            <w:pPr>
              <w:adjustRightInd w:val="0"/>
              <w:snapToGrid w:val="0"/>
              <w:spacing w:line="400" w:lineRule="atLeast"/>
              <w:rPr>
                <w:rFonts w:hint="eastAsia" w:ascii="Times New Roman" w:hAnsi="Times New Roman" w:eastAsia="仿宋_GB2312"/>
                <w:sz w:val="24"/>
                <w:szCs w:val="24"/>
              </w:rPr>
            </w:pPr>
            <w:r>
              <w:rPr>
                <w:rFonts w:hint="eastAsia" w:ascii="Times New Roman" w:hAnsi="Times New Roman" w:eastAsia="仿宋_GB2312"/>
                <w:sz w:val="24"/>
                <w:szCs w:val="24"/>
              </w:rPr>
              <w:t>维药学</w:t>
            </w:r>
            <w:r>
              <w:rPr>
                <w:rFonts w:hint="eastAsia" w:ascii="Times New Roman" w:hAnsi="Times New Roman" w:eastAsia="仿宋_GB2312"/>
                <w:sz w:val="30"/>
                <w:szCs w:val="30"/>
                <w:vertAlign w:val="superscript"/>
              </w:rPr>
              <w:t>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335" w:type="dxa"/>
            <w:gridSpan w:val="4"/>
            <w:noWrap/>
            <w:vAlign w:val="center"/>
          </w:tcPr>
          <w:p>
            <w:pPr>
              <w:adjustRightInd w:val="0"/>
              <w:snapToGrid w:val="0"/>
              <w:spacing w:line="400" w:lineRule="atLeast"/>
              <w:rPr>
                <w:rFonts w:hint="eastAsia" w:ascii="Times New Roman" w:hAnsi="Times New Roman" w:eastAsia="仿宋_GB2312"/>
                <w:sz w:val="24"/>
                <w:szCs w:val="24"/>
              </w:rPr>
            </w:pPr>
            <w:r>
              <w:rPr>
                <w:rFonts w:hint="eastAsia" w:ascii="Times New Roman" w:hAnsi="Times New Roman" w:eastAsia="仿宋_GB2312"/>
                <w:sz w:val="24"/>
                <w:szCs w:val="24"/>
              </w:rPr>
              <w:t>620305</w:t>
            </w:r>
          </w:p>
        </w:tc>
        <w:tc>
          <w:tcPr>
            <w:tcW w:w="2921" w:type="dxa"/>
            <w:gridSpan w:val="6"/>
            <w:noWrap w:val="0"/>
            <w:vAlign w:val="center"/>
          </w:tcPr>
          <w:p>
            <w:pPr>
              <w:adjustRightInd w:val="0"/>
              <w:snapToGrid w:val="0"/>
              <w:spacing w:line="400" w:lineRule="atLeast"/>
              <w:rPr>
                <w:rFonts w:hint="eastAsia" w:ascii="Times New Roman" w:hAnsi="Times New Roman" w:eastAsia="仿宋_GB2312"/>
                <w:sz w:val="24"/>
                <w:szCs w:val="24"/>
              </w:rPr>
            </w:pPr>
            <w:r>
              <w:rPr>
                <w:rFonts w:hint="eastAsia" w:ascii="Times New Roman" w:hAnsi="Times New Roman" w:eastAsia="仿宋_GB2312"/>
                <w:sz w:val="24"/>
                <w:szCs w:val="24"/>
              </w:rPr>
              <w:t>藏药学</w:t>
            </w:r>
            <w:r>
              <w:rPr>
                <w:rFonts w:hint="eastAsia" w:ascii="Times New Roman" w:hAnsi="Times New Roman" w:eastAsia="仿宋_GB2312"/>
                <w:sz w:val="30"/>
                <w:szCs w:val="30"/>
                <w:vertAlign w:val="superscript"/>
              </w:rPr>
              <w:t>Δ</w:t>
            </w:r>
          </w:p>
        </w:tc>
        <w:tc>
          <w:tcPr>
            <w:tcW w:w="1395" w:type="dxa"/>
            <w:gridSpan w:val="2"/>
            <w:noWrap/>
            <w:vAlign w:val="center"/>
          </w:tcPr>
          <w:p>
            <w:pPr>
              <w:adjustRightInd w:val="0"/>
              <w:snapToGrid w:val="0"/>
              <w:spacing w:line="400" w:lineRule="atLeast"/>
              <w:rPr>
                <w:rFonts w:hint="eastAsia" w:ascii="Times New Roman" w:hAnsi="Times New Roman" w:eastAsia="仿宋_GB2312"/>
                <w:sz w:val="24"/>
                <w:szCs w:val="24"/>
              </w:rPr>
            </w:pPr>
          </w:p>
        </w:tc>
        <w:tc>
          <w:tcPr>
            <w:tcW w:w="2915" w:type="dxa"/>
            <w:gridSpan w:val="9"/>
            <w:noWrap w:val="0"/>
            <w:vAlign w:val="center"/>
          </w:tcPr>
          <w:p>
            <w:pPr>
              <w:adjustRightInd w:val="0"/>
              <w:snapToGrid w:val="0"/>
              <w:spacing w:line="400" w:lineRule="atLeast"/>
              <w:rPr>
                <w:rFonts w:hint="eastAsia"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256" w:type="dxa"/>
            <w:gridSpan w:val="10"/>
            <w:noWrap/>
            <w:vAlign w:val="center"/>
          </w:tcPr>
          <w:p>
            <w:pPr>
              <w:widowControl/>
              <w:spacing w:line="240" w:lineRule="atLeast"/>
              <w:rPr>
                <w:rFonts w:ascii="Times New Roman" w:hAnsi="Times New Roman" w:eastAsia="黑体"/>
                <w:bCs/>
                <w:color w:val="000000"/>
                <w:kern w:val="0"/>
                <w:sz w:val="24"/>
                <w:szCs w:val="24"/>
              </w:rPr>
            </w:pPr>
            <w:r>
              <w:rPr>
                <w:rFonts w:hint="eastAsia" w:ascii="Times New Roman" w:hAnsi="Times New Roman" w:eastAsia="黑体"/>
                <w:bCs/>
                <w:color w:val="000000"/>
                <w:kern w:val="0"/>
                <w:sz w:val="24"/>
                <w:szCs w:val="24"/>
              </w:rPr>
              <w:t>6204医学技术类</w:t>
            </w:r>
          </w:p>
        </w:tc>
        <w:tc>
          <w:tcPr>
            <w:tcW w:w="4310" w:type="dxa"/>
            <w:gridSpan w:val="11"/>
            <w:noWrap w:val="0"/>
            <w:vAlign w:val="center"/>
          </w:tcPr>
          <w:p>
            <w:pPr>
              <w:widowControl/>
              <w:spacing w:line="240" w:lineRule="atLeast"/>
              <w:rPr>
                <w:rFonts w:ascii="Times New Roman" w:hAnsi="Times New Roman" w:eastAsia="黑体"/>
                <w:bCs/>
                <w:color w:val="000000"/>
                <w:kern w:val="0"/>
                <w:sz w:val="24"/>
                <w:szCs w:val="24"/>
              </w:rPr>
            </w:pPr>
            <w:r>
              <w:rPr>
                <w:rFonts w:hint="eastAsia" w:ascii="Times New Roman" w:hAnsi="Times New Roman" w:eastAsia="黑体"/>
                <w:bCs/>
                <w:color w:val="000000"/>
                <w:kern w:val="0"/>
                <w:sz w:val="24"/>
                <w:szCs w:val="24"/>
              </w:rPr>
              <w:t>6304</w:t>
            </w:r>
            <w:r>
              <w:rPr>
                <w:rFonts w:ascii="Times New Roman" w:hAnsi="Times New Roman" w:eastAsia="黑体"/>
                <w:bCs/>
                <w:color w:val="000000"/>
                <w:kern w:val="0"/>
                <w:sz w:val="24"/>
                <w:szCs w:val="24"/>
              </w:rPr>
              <w:t>医学技术类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305" w:type="dxa"/>
            <w:gridSpan w:val="3"/>
            <w:noWrap/>
            <w:vAlign w:val="center"/>
          </w:tcPr>
          <w:p>
            <w:pPr>
              <w:widowControl/>
              <w:spacing w:line="240" w:lineRule="atLeast"/>
              <w:rPr>
                <w:rFonts w:hint="eastAsia" w:ascii="Times New Roman" w:hAnsi="Times New Roman" w:eastAsia="黑体"/>
                <w:bCs/>
                <w:color w:val="000000"/>
                <w:kern w:val="0"/>
                <w:sz w:val="24"/>
                <w:szCs w:val="24"/>
              </w:rPr>
            </w:pPr>
            <w:r>
              <w:rPr>
                <w:rFonts w:hint="eastAsia" w:ascii="Times New Roman" w:hAnsi="Times New Roman" w:eastAsia="黑体"/>
                <w:bCs/>
                <w:color w:val="000000"/>
                <w:kern w:val="0"/>
                <w:sz w:val="24"/>
                <w:szCs w:val="24"/>
              </w:rPr>
              <w:t>620401</w:t>
            </w:r>
          </w:p>
        </w:tc>
        <w:tc>
          <w:tcPr>
            <w:tcW w:w="2951" w:type="dxa"/>
            <w:gridSpan w:val="7"/>
            <w:noWrap w:val="0"/>
            <w:vAlign w:val="center"/>
          </w:tcPr>
          <w:p>
            <w:pPr>
              <w:widowControl/>
              <w:spacing w:line="240" w:lineRule="atLeast"/>
              <w:rPr>
                <w:rFonts w:hint="eastAsia" w:ascii="Times New Roman" w:hAnsi="Times New Roman" w:eastAsia="黑体"/>
                <w:bCs/>
                <w:color w:val="000000"/>
                <w:kern w:val="0"/>
                <w:sz w:val="24"/>
                <w:szCs w:val="24"/>
              </w:rPr>
            </w:pPr>
            <w:r>
              <w:rPr>
                <w:rFonts w:ascii="Times New Roman" w:hAnsi="Times New Roman" w:eastAsia="仿宋_GB2312"/>
                <w:sz w:val="24"/>
                <w:szCs w:val="24"/>
              </w:rPr>
              <w:t>医学检验技术</w:t>
            </w:r>
          </w:p>
        </w:tc>
        <w:tc>
          <w:tcPr>
            <w:tcW w:w="1380" w:type="dxa"/>
            <w:noWrap w:val="0"/>
            <w:vAlign w:val="center"/>
          </w:tcPr>
          <w:p>
            <w:pPr>
              <w:widowControl/>
              <w:spacing w:line="240" w:lineRule="atLeast"/>
              <w:rPr>
                <w:rFonts w:hint="eastAsia" w:ascii="Times New Roman" w:hAnsi="Times New Roman" w:eastAsia="黑体"/>
                <w:bCs/>
                <w:color w:val="000000"/>
                <w:kern w:val="0"/>
                <w:sz w:val="24"/>
                <w:szCs w:val="24"/>
              </w:rPr>
            </w:pPr>
            <w:r>
              <w:rPr>
                <w:rFonts w:ascii="Times New Roman" w:hAnsi="Times New Roman" w:eastAsia="仿宋_GB2312"/>
                <w:sz w:val="24"/>
                <w:szCs w:val="24"/>
              </w:rPr>
              <w:t>630401</w:t>
            </w:r>
          </w:p>
        </w:tc>
        <w:tc>
          <w:tcPr>
            <w:tcW w:w="2930" w:type="dxa"/>
            <w:gridSpan w:val="10"/>
            <w:noWrap w:val="0"/>
            <w:vAlign w:val="center"/>
          </w:tcPr>
          <w:p>
            <w:pPr>
              <w:widowControl/>
              <w:spacing w:line="240" w:lineRule="atLeast"/>
              <w:rPr>
                <w:rFonts w:hint="eastAsia" w:ascii="Times New Roman" w:hAnsi="Times New Roman" w:eastAsia="黑体"/>
                <w:bCs/>
                <w:color w:val="000000"/>
                <w:kern w:val="0"/>
                <w:sz w:val="24"/>
                <w:szCs w:val="24"/>
              </w:rPr>
            </w:pPr>
            <w:r>
              <w:rPr>
                <w:rFonts w:ascii="Times New Roman" w:hAnsi="Times New Roman" w:eastAsia="仿宋_GB2312"/>
                <w:sz w:val="24"/>
                <w:szCs w:val="24"/>
              </w:rPr>
              <w:t>医学检验技术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305" w:type="dxa"/>
            <w:gridSpan w:val="3"/>
            <w:noWrap/>
            <w:vAlign w:val="center"/>
          </w:tcPr>
          <w:p>
            <w:pPr>
              <w:widowControl/>
              <w:spacing w:line="240" w:lineRule="atLeast"/>
              <w:rPr>
                <w:rFonts w:hint="eastAsia" w:ascii="Times New Roman" w:hAnsi="Times New Roman" w:eastAsia="黑体"/>
                <w:bCs/>
                <w:color w:val="000000"/>
                <w:kern w:val="0"/>
                <w:sz w:val="24"/>
                <w:szCs w:val="24"/>
              </w:rPr>
            </w:pPr>
            <w:r>
              <w:rPr>
                <w:rFonts w:hint="eastAsia" w:ascii="Times New Roman" w:hAnsi="Times New Roman" w:eastAsia="黑体"/>
                <w:bCs/>
                <w:color w:val="000000"/>
                <w:kern w:val="0"/>
                <w:sz w:val="24"/>
                <w:szCs w:val="24"/>
              </w:rPr>
              <w:t>620402</w:t>
            </w:r>
          </w:p>
        </w:tc>
        <w:tc>
          <w:tcPr>
            <w:tcW w:w="2951" w:type="dxa"/>
            <w:gridSpan w:val="7"/>
            <w:noWrap w:val="0"/>
            <w:vAlign w:val="center"/>
          </w:tcPr>
          <w:p>
            <w:pPr>
              <w:widowControl/>
              <w:spacing w:line="240" w:lineRule="atLeast"/>
              <w:rPr>
                <w:rFonts w:ascii="Times New Roman" w:hAnsi="Times New Roman" w:eastAsia="仿宋_GB2312"/>
                <w:sz w:val="24"/>
                <w:szCs w:val="24"/>
              </w:rPr>
            </w:pPr>
            <w:r>
              <w:rPr>
                <w:rFonts w:ascii="Times New Roman" w:hAnsi="Times New Roman" w:eastAsia="仿宋_GB2312"/>
                <w:sz w:val="24"/>
                <w:szCs w:val="24"/>
              </w:rPr>
              <w:t>医学生物技术</w:t>
            </w:r>
          </w:p>
        </w:tc>
        <w:tc>
          <w:tcPr>
            <w:tcW w:w="1380" w:type="dxa"/>
            <w:noWrap w:val="0"/>
            <w:vAlign w:val="center"/>
          </w:tcPr>
          <w:p>
            <w:pPr>
              <w:widowControl/>
              <w:spacing w:line="240" w:lineRule="atLeast"/>
              <w:rPr>
                <w:rFonts w:ascii="Times New Roman" w:hAnsi="Times New Roman" w:eastAsia="仿宋_GB2312"/>
                <w:sz w:val="24"/>
                <w:szCs w:val="24"/>
              </w:rPr>
            </w:pPr>
            <w:r>
              <w:rPr>
                <w:rFonts w:ascii="Times New Roman" w:hAnsi="Times New Roman" w:eastAsia="仿宋_GB2312"/>
                <w:sz w:val="24"/>
                <w:szCs w:val="24"/>
              </w:rPr>
              <w:t>630402</w:t>
            </w:r>
          </w:p>
        </w:tc>
        <w:tc>
          <w:tcPr>
            <w:tcW w:w="2930" w:type="dxa"/>
            <w:gridSpan w:val="10"/>
            <w:noWrap w:val="0"/>
            <w:vAlign w:val="center"/>
          </w:tcPr>
          <w:p>
            <w:pPr>
              <w:widowControl/>
              <w:spacing w:line="240" w:lineRule="atLeast"/>
              <w:rPr>
                <w:rFonts w:ascii="Times New Roman" w:hAnsi="Times New Roman" w:eastAsia="仿宋_GB2312"/>
                <w:sz w:val="24"/>
                <w:szCs w:val="24"/>
              </w:rPr>
            </w:pPr>
            <w:r>
              <w:rPr>
                <w:rFonts w:ascii="Times New Roman" w:hAnsi="Times New Roman" w:eastAsia="仿宋_GB2312"/>
                <w:sz w:val="24"/>
                <w:szCs w:val="24"/>
              </w:rPr>
              <w:t>医学生物技术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305" w:type="dxa"/>
            <w:gridSpan w:val="3"/>
            <w:noWrap/>
            <w:vAlign w:val="center"/>
          </w:tcPr>
          <w:p>
            <w:pPr>
              <w:widowControl/>
              <w:spacing w:line="240" w:lineRule="atLeast"/>
              <w:rPr>
                <w:rFonts w:hint="eastAsia" w:ascii="Times New Roman" w:hAnsi="Times New Roman" w:eastAsia="黑体"/>
                <w:bCs/>
                <w:color w:val="000000"/>
                <w:kern w:val="0"/>
                <w:sz w:val="24"/>
                <w:szCs w:val="24"/>
              </w:rPr>
            </w:pPr>
            <w:r>
              <w:rPr>
                <w:rFonts w:hint="eastAsia" w:ascii="Times New Roman" w:hAnsi="Times New Roman" w:eastAsia="黑体"/>
                <w:bCs/>
                <w:color w:val="000000"/>
                <w:kern w:val="0"/>
                <w:sz w:val="24"/>
                <w:szCs w:val="24"/>
              </w:rPr>
              <w:t>620403</w:t>
            </w:r>
          </w:p>
        </w:tc>
        <w:tc>
          <w:tcPr>
            <w:tcW w:w="2951" w:type="dxa"/>
            <w:gridSpan w:val="7"/>
            <w:noWrap w:val="0"/>
            <w:vAlign w:val="center"/>
          </w:tcPr>
          <w:p>
            <w:pPr>
              <w:widowControl/>
              <w:spacing w:line="240" w:lineRule="atLeast"/>
              <w:rPr>
                <w:rFonts w:ascii="Times New Roman" w:hAnsi="Times New Roman" w:eastAsia="仿宋_GB2312"/>
                <w:sz w:val="24"/>
                <w:szCs w:val="24"/>
              </w:rPr>
            </w:pPr>
            <w:r>
              <w:rPr>
                <w:rFonts w:ascii="Times New Roman" w:hAnsi="Times New Roman" w:eastAsia="仿宋_GB2312"/>
                <w:sz w:val="24"/>
                <w:szCs w:val="24"/>
              </w:rPr>
              <w:t>医学影像技术</w:t>
            </w:r>
          </w:p>
        </w:tc>
        <w:tc>
          <w:tcPr>
            <w:tcW w:w="1380" w:type="dxa"/>
            <w:noWrap w:val="0"/>
            <w:vAlign w:val="center"/>
          </w:tcPr>
          <w:p>
            <w:pPr>
              <w:widowControl/>
              <w:spacing w:line="240" w:lineRule="atLeast"/>
              <w:rPr>
                <w:rFonts w:ascii="Times New Roman" w:hAnsi="Times New Roman" w:eastAsia="仿宋_GB2312"/>
                <w:sz w:val="24"/>
                <w:szCs w:val="24"/>
              </w:rPr>
            </w:pPr>
            <w:r>
              <w:rPr>
                <w:rFonts w:ascii="Times New Roman" w:hAnsi="Times New Roman" w:eastAsia="仿宋_GB2312"/>
                <w:sz w:val="24"/>
                <w:szCs w:val="24"/>
              </w:rPr>
              <w:t>630403</w:t>
            </w:r>
          </w:p>
        </w:tc>
        <w:tc>
          <w:tcPr>
            <w:tcW w:w="2930" w:type="dxa"/>
            <w:gridSpan w:val="10"/>
            <w:noWrap w:val="0"/>
            <w:vAlign w:val="center"/>
          </w:tcPr>
          <w:p>
            <w:pPr>
              <w:widowControl/>
              <w:spacing w:line="240" w:lineRule="atLeast"/>
              <w:rPr>
                <w:rFonts w:ascii="Times New Roman" w:hAnsi="Times New Roman" w:eastAsia="仿宋_GB2312"/>
                <w:sz w:val="24"/>
                <w:szCs w:val="24"/>
              </w:rPr>
            </w:pPr>
            <w:r>
              <w:rPr>
                <w:rFonts w:ascii="Times New Roman" w:hAnsi="Times New Roman" w:eastAsia="仿宋_GB2312"/>
                <w:sz w:val="24"/>
                <w:szCs w:val="24"/>
              </w:rPr>
              <w:t>医学影像技术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305" w:type="dxa"/>
            <w:gridSpan w:val="3"/>
            <w:noWrap/>
            <w:vAlign w:val="center"/>
          </w:tcPr>
          <w:p>
            <w:pPr>
              <w:widowControl/>
              <w:spacing w:line="240" w:lineRule="atLeast"/>
              <w:rPr>
                <w:rFonts w:hint="eastAsia" w:ascii="Times New Roman" w:hAnsi="Times New Roman" w:eastAsia="黑体"/>
                <w:bCs/>
                <w:color w:val="000000"/>
                <w:kern w:val="0"/>
                <w:sz w:val="24"/>
                <w:szCs w:val="24"/>
              </w:rPr>
            </w:pPr>
            <w:r>
              <w:rPr>
                <w:rFonts w:hint="eastAsia" w:ascii="Times New Roman" w:hAnsi="Times New Roman" w:eastAsia="黑体"/>
                <w:bCs/>
                <w:color w:val="000000"/>
                <w:kern w:val="0"/>
                <w:sz w:val="24"/>
                <w:szCs w:val="24"/>
              </w:rPr>
              <w:t>620404</w:t>
            </w:r>
          </w:p>
        </w:tc>
        <w:tc>
          <w:tcPr>
            <w:tcW w:w="2951" w:type="dxa"/>
            <w:gridSpan w:val="7"/>
            <w:noWrap w:val="0"/>
            <w:vAlign w:val="center"/>
          </w:tcPr>
          <w:p>
            <w:pPr>
              <w:widowControl/>
              <w:spacing w:line="240" w:lineRule="atLeast"/>
              <w:rPr>
                <w:rFonts w:ascii="Times New Roman" w:hAnsi="Times New Roman" w:eastAsia="仿宋_GB2312"/>
                <w:sz w:val="24"/>
                <w:szCs w:val="24"/>
              </w:rPr>
            </w:pPr>
            <w:r>
              <w:rPr>
                <w:rFonts w:hint="eastAsia" w:ascii="Times New Roman" w:hAnsi="Times New Roman" w:eastAsia="仿宋_GB2312"/>
                <w:sz w:val="24"/>
                <w:szCs w:val="24"/>
              </w:rPr>
              <w:t>医学美容技术</w:t>
            </w:r>
          </w:p>
        </w:tc>
        <w:tc>
          <w:tcPr>
            <w:tcW w:w="1380" w:type="dxa"/>
            <w:noWrap w:val="0"/>
            <w:vAlign w:val="center"/>
          </w:tcPr>
          <w:p>
            <w:pPr>
              <w:widowControl/>
              <w:spacing w:line="240" w:lineRule="atLeast"/>
              <w:rPr>
                <w:rFonts w:ascii="Times New Roman" w:hAnsi="Times New Roman" w:eastAsia="仿宋_GB2312"/>
                <w:sz w:val="24"/>
                <w:szCs w:val="24"/>
              </w:rPr>
            </w:pPr>
            <w:r>
              <w:rPr>
                <w:rFonts w:hint="eastAsia" w:ascii="Times New Roman" w:hAnsi="Times New Roman" w:eastAsia="仿宋_GB2312"/>
                <w:sz w:val="24"/>
                <w:szCs w:val="24"/>
              </w:rPr>
              <w:t>630408</w:t>
            </w:r>
          </w:p>
        </w:tc>
        <w:tc>
          <w:tcPr>
            <w:tcW w:w="2930" w:type="dxa"/>
            <w:gridSpan w:val="10"/>
            <w:noWrap w:val="0"/>
            <w:vAlign w:val="center"/>
          </w:tcPr>
          <w:p>
            <w:pPr>
              <w:widowControl/>
              <w:spacing w:line="240" w:lineRule="atLeast"/>
              <w:rPr>
                <w:rFonts w:hint="eastAsia" w:ascii="Times New Roman" w:hAnsi="Times New Roman" w:eastAsia="黑体"/>
                <w:bCs/>
                <w:color w:val="000000"/>
                <w:kern w:val="0"/>
                <w:sz w:val="24"/>
                <w:szCs w:val="24"/>
              </w:rPr>
            </w:pPr>
            <w:r>
              <w:rPr>
                <w:rFonts w:ascii="Times New Roman" w:hAnsi="Times New Roman" w:eastAsia="仿宋_GB2312"/>
                <w:sz w:val="24"/>
                <w:szCs w:val="24"/>
              </w:rPr>
              <w:t>医疗美容技术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305" w:type="dxa"/>
            <w:gridSpan w:val="3"/>
            <w:noWrap/>
            <w:vAlign w:val="center"/>
          </w:tcPr>
          <w:p>
            <w:pPr>
              <w:widowControl/>
              <w:spacing w:line="240" w:lineRule="atLeast"/>
              <w:rPr>
                <w:rFonts w:hint="eastAsia" w:ascii="Times New Roman" w:hAnsi="Times New Roman" w:eastAsia="黑体"/>
                <w:bCs/>
                <w:color w:val="000000"/>
                <w:kern w:val="0"/>
                <w:sz w:val="24"/>
                <w:szCs w:val="24"/>
              </w:rPr>
            </w:pPr>
            <w:r>
              <w:rPr>
                <w:rFonts w:hint="eastAsia" w:ascii="Times New Roman" w:hAnsi="Times New Roman" w:eastAsia="黑体"/>
                <w:bCs/>
                <w:color w:val="000000"/>
                <w:kern w:val="0"/>
                <w:sz w:val="24"/>
                <w:szCs w:val="24"/>
              </w:rPr>
              <w:t>620405</w:t>
            </w:r>
          </w:p>
        </w:tc>
        <w:tc>
          <w:tcPr>
            <w:tcW w:w="2951" w:type="dxa"/>
            <w:gridSpan w:val="7"/>
            <w:noWrap w:val="0"/>
            <w:vAlign w:val="center"/>
          </w:tcPr>
          <w:p>
            <w:pPr>
              <w:widowControl/>
              <w:spacing w:line="240" w:lineRule="atLeast"/>
              <w:rPr>
                <w:rFonts w:ascii="Times New Roman" w:hAnsi="Times New Roman" w:eastAsia="仿宋_GB2312"/>
                <w:sz w:val="24"/>
                <w:szCs w:val="24"/>
              </w:rPr>
            </w:pPr>
            <w:r>
              <w:rPr>
                <w:rFonts w:ascii="Times New Roman" w:hAnsi="Times New Roman" w:eastAsia="仿宋_GB2312"/>
                <w:sz w:val="24"/>
                <w:szCs w:val="24"/>
              </w:rPr>
              <w:t>口腔医学技术</w:t>
            </w:r>
          </w:p>
        </w:tc>
        <w:tc>
          <w:tcPr>
            <w:tcW w:w="1380" w:type="dxa"/>
            <w:noWrap w:val="0"/>
            <w:vAlign w:val="center"/>
          </w:tcPr>
          <w:p>
            <w:pPr>
              <w:widowControl/>
              <w:spacing w:line="240" w:lineRule="atLeast"/>
              <w:rPr>
                <w:rFonts w:ascii="Times New Roman" w:hAnsi="Times New Roman" w:eastAsia="仿宋_GB2312"/>
                <w:sz w:val="24"/>
                <w:szCs w:val="24"/>
              </w:rPr>
            </w:pPr>
            <w:r>
              <w:rPr>
                <w:rFonts w:hint="eastAsia" w:ascii="Times New Roman" w:hAnsi="Times New Roman" w:eastAsia="仿宋_GB2312"/>
                <w:sz w:val="24"/>
                <w:szCs w:val="24"/>
              </w:rPr>
              <w:t>630406</w:t>
            </w:r>
          </w:p>
        </w:tc>
        <w:tc>
          <w:tcPr>
            <w:tcW w:w="2930" w:type="dxa"/>
            <w:gridSpan w:val="10"/>
            <w:noWrap w:val="0"/>
            <w:vAlign w:val="center"/>
          </w:tcPr>
          <w:p>
            <w:pPr>
              <w:widowControl/>
              <w:spacing w:line="240" w:lineRule="atLeast"/>
              <w:rPr>
                <w:rFonts w:ascii="Times New Roman" w:hAnsi="Times New Roman" w:eastAsia="仿宋_GB2312"/>
                <w:sz w:val="24"/>
                <w:szCs w:val="24"/>
              </w:rPr>
            </w:pPr>
            <w:r>
              <w:rPr>
                <w:rFonts w:ascii="Times New Roman" w:hAnsi="Times New Roman" w:eastAsia="仿宋_GB2312"/>
                <w:sz w:val="24"/>
                <w:szCs w:val="24"/>
              </w:rPr>
              <w:t>口腔医学技术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305" w:type="dxa"/>
            <w:gridSpan w:val="3"/>
            <w:noWrap/>
            <w:vAlign w:val="center"/>
          </w:tcPr>
          <w:p>
            <w:pPr>
              <w:widowControl/>
              <w:spacing w:line="240" w:lineRule="atLeast"/>
              <w:rPr>
                <w:rFonts w:hint="eastAsia" w:ascii="Times New Roman" w:hAnsi="Times New Roman" w:eastAsia="黑体"/>
                <w:bCs/>
                <w:color w:val="000000"/>
                <w:kern w:val="0"/>
                <w:sz w:val="24"/>
                <w:szCs w:val="24"/>
              </w:rPr>
            </w:pPr>
            <w:r>
              <w:rPr>
                <w:rFonts w:hint="eastAsia" w:ascii="Times New Roman" w:hAnsi="Times New Roman" w:eastAsia="黑体"/>
                <w:bCs/>
                <w:color w:val="000000"/>
                <w:kern w:val="0"/>
                <w:sz w:val="24"/>
                <w:szCs w:val="24"/>
              </w:rPr>
              <w:t>620406</w:t>
            </w:r>
          </w:p>
        </w:tc>
        <w:tc>
          <w:tcPr>
            <w:tcW w:w="2951" w:type="dxa"/>
            <w:gridSpan w:val="7"/>
            <w:noWrap w:val="0"/>
            <w:vAlign w:val="center"/>
          </w:tcPr>
          <w:p>
            <w:pPr>
              <w:widowControl/>
              <w:spacing w:line="240" w:lineRule="atLeast"/>
              <w:rPr>
                <w:rFonts w:ascii="Times New Roman" w:hAnsi="Times New Roman" w:eastAsia="仿宋_GB2312"/>
                <w:sz w:val="24"/>
                <w:szCs w:val="24"/>
              </w:rPr>
            </w:pPr>
            <w:r>
              <w:rPr>
                <w:rFonts w:ascii="Times New Roman" w:hAnsi="Times New Roman" w:eastAsia="仿宋_GB2312"/>
                <w:sz w:val="24"/>
                <w:szCs w:val="24"/>
              </w:rPr>
              <w:t>卫生检验与检疫技术</w:t>
            </w:r>
          </w:p>
        </w:tc>
        <w:tc>
          <w:tcPr>
            <w:tcW w:w="1380" w:type="dxa"/>
            <w:noWrap w:val="0"/>
            <w:vAlign w:val="center"/>
          </w:tcPr>
          <w:p>
            <w:pPr>
              <w:widowControl/>
              <w:spacing w:line="240" w:lineRule="atLeast"/>
              <w:rPr>
                <w:rFonts w:ascii="Times New Roman" w:hAnsi="Times New Roman" w:eastAsia="仿宋_GB2312"/>
                <w:sz w:val="24"/>
                <w:szCs w:val="24"/>
              </w:rPr>
            </w:pPr>
            <w:r>
              <w:rPr>
                <w:rFonts w:hint="eastAsia" w:ascii="Times New Roman" w:hAnsi="Times New Roman" w:eastAsia="仿宋_GB2312"/>
                <w:sz w:val="24"/>
                <w:szCs w:val="24"/>
              </w:rPr>
              <w:t>630410</w:t>
            </w:r>
          </w:p>
        </w:tc>
        <w:tc>
          <w:tcPr>
            <w:tcW w:w="2930" w:type="dxa"/>
            <w:gridSpan w:val="10"/>
            <w:noWrap w:val="0"/>
            <w:vAlign w:val="center"/>
          </w:tcPr>
          <w:p>
            <w:pPr>
              <w:widowControl/>
              <w:spacing w:line="240" w:lineRule="atLeast"/>
              <w:rPr>
                <w:rFonts w:ascii="Times New Roman" w:hAnsi="Times New Roman" w:eastAsia="仿宋_GB2312"/>
                <w:sz w:val="24"/>
                <w:szCs w:val="24"/>
              </w:rPr>
            </w:pPr>
            <w:r>
              <w:rPr>
                <w:rFonts w:ascii="Times New Roman" w:hAnsi="Times New Roman" w:eastAsia="仿宋_GB2312"/>
                <w:sz w:val="24"/>
                <w:szCs w:val="24"/>
              </w:rPr>
              <w:t>卫生检验与检疫技术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305" w:type="dxa"/>
            <w:gridSpan w:val="3"/>
            <w:noWrap/>
            <w:vAlign w:val="center"/>
          </w:tcPr>
          <w:p>
            <w:pPr>
              <w:widowControl/>
              <w:spacing w:line="240" w:lineRule="atLeast"/>
              <w:rPr>
                <w:rFonts w:hint="eastAsia" w:ascii="Times New Roman" w:hAnsi="Times New Roman" w:eastAsia="黑体"/>
                <w:bCs/>
                <w:color w:val="000000"/>
                <w:kern w:val="0"/>
                <w:sz w:val="24"/>
                <w:szCs w:val="24"/>
              </w:rPr>
            </w:pPr>
            <w:r>
              <w:rPr>
                <w:rFonts w:hint="eastAsia" w:ascii="Times New Roman" w:hAnsi="Times New Roman" w:eastAsia="黑体"/>
                <w:bCs/>
                <w:color w:val="000000"/>
                <w:kern w:val="0"/>
                <w:sz w:val="24"/>
                <w:szCs w:val="24"/>
              </w:rPr>
              <w:t>620407</w:t>
            </w:r>
          </w:p>
        </w:tc>
        <w:tc>
          <w:tcPr>
            <w:tcW w:w="2951" w:type="dxa"/>
            <w:gridSpan w:val="7"/>
            <w:noWrap w:val="0"/>
            <w:vAlign w:val="center"/>
          </w:tcPr>
          <w:p>
            <w:pPr>
              <w:widowControl/>
              <w:spacing w:line="240" w:lineRule="atLeast"/>
              <w:rPr>
                <w:rFonts w:ascii="Times New Roman" w:hAnsi="Times New Roman" w:eastAsia="仿宋_GB2312"/>
                <w:sz w:val="24"/>
                <w:szCs w:val="24"/>
              </w:rPr>
            </w:pPr>
            <w:r>
              <w:rPr>
                <w:rFonts w:ascii="Times New Roman" w:hAnsi="Times New Roman" w:eastAsia="仿宋_GB2312"/>
                <w:sz w:val="24"/>
                <w:szCs w:val="24"/>
              </w:rPr>
              <w:t>眼视光技术</w:t>
            </w:r>
          </w:p>
        </w:tc>
        <w:tc>
          <w:tcPr>
            <w:tcW w:w="1380" w:type="dxa"/>
            <w:noWrap w:val="0"/>
            <w:vAlign w:val="center"/>
          </w:tcPr>
          <w:p>
            <w:pPr>
              <w:widowControl/>
              <w:spacing w:line="240" w:lineRule="atLeast"/>
              <w:rPr>
                <w:rFonts w:ascii="Times New Roman" w:hAnsi="Times New Roman" w:eastAsia="仿宋_GB2312"/>
                <w:sz w:val="24"/>
                <w:szCs w:val="24"/>
              </w:rPr>
            </w:pPr>
            <w:r>
              <w:rPr>
                <w:rFonts w:ascii="Times New Roman" w:hAnsi="Times New Roman" w:eastAsia="仿宋_GB2312"/>
                <w:sz w:val="24"/>
                <w:szCs w:val="24"/>
              </w:rPr>
              <w:t>630404</w:t>
            </w:r>
          </w:p>
        </w:tc>
        <w:tc>
          <w:tcPr>
            <w:tcW w:w="2930" w:type="dxa"/>
            <w:gridSpan w:val="10"/>
            <w:noWrap w:val="0"/>
            <w:vAlign w:val="center"/>
          </w:tcPr>
          <w:p>
            <w:pPr>
              <w:widowControl/>
              <w:spacing w:line="240" w:lineRule="atLeast"/>
              <w:rPr>
                <w:rFonts w:ascii="Times New Roman" w:hAnsi="Times New Roman" w:eastAsia="仿宋_GB2312"/>
                <w:sz w:val="24"/>
                <w:szCs w:val="24"/>
              </w:rPr>
            </w:pPr>
            <w:r>
              <w:rPr>
                <w:rFonts w:ascii="Times New Roman" w:hAnsi="Times New Roman" w:eastAsia="仿宋_GB2312"/>
                <w:sz w:val="24"/>
                <w:szCs w:val="24"/>
              </w:rPr>
              <w:t>眼视光技术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305" w:type="dxa"/>
            <w:gridSpan w:val="3"/>
            <w:noWrap/>
            <w:vAlign w:val="center"/>
          </w:tcPr>
          <w:p>
            <w:pPr>
              <w:widowControl/>
              <w:spacing w:line="240" w:lineRule="atLeast"/>
              <w:rPr>
                <w:rFonts w:hint="eastAsia" w:ascii="Times New Roman" w:hAnsi="Times New Roman" w:eastAsia="黑体"/>
                <w:bCs/>
                <w:color w:val="000000"/>
                <w:kern w:val="0"/>
                <w:sz w:val="24"/>
                <w:szCs w:val="24"/>
              </w:rPr>
            </w:pPr>
            <w:r>
              <w:rPr>
                <w:rFonts w:hint="eastAsia" w:ascii="Times New Roman" w:hAnsi="Times New Roman" w:eastAsia="黑体"/>
                <w:bCs/>
                <w:color w:val="000000"/>
                <w:kern w:val="0"/>
                <w:sz w:val="24"/>
                <w:szCs w:val="24"/>
              </w:rPr>
              <w:t>620409</w:t>
            </w:r>
          </w:p>
        </w:tc>
        <w:tc>
          <w:tcPr>
            <w:tcW w:w="2951" w:type="dxa"/>
            <w:gridSpan w:val="7"/>
            <w:noWrap w:val="0"/>
            <w:vAlign w:val="center"/>
          </w:tcPr>
          <w:p>
            <w:pPr>
              <w:widowControl/>
              <w:spacing w:line="240" w:lineRule="atLeast"/>
              <w:rPr>
                <w:rFonts w:ascii="Times New Roman" w:hAnsi="Times New Roman" w:eastAsia="仿宋_GB2312"/>
                <w:sz w:val="24"/>
                <w:szCs w:val="24"/>
              </w:rPr>
            </w:pPr>
            <w:r>
              <w:rPr>
                <w:rFonts w:ascii="Times New Roman" w:hAnsi="Times New Roman" w:eastAsia="仿宋_GB2312"/>
                <w:sz w:val="24"/>
                <w:szCs w:val="24"/>
              </w:rPr>
              <w:t>呼吸治疗技术</w:t>
            </w:r>
          </w:p>
        </w:tc>
        <w:tc>
          <w:tcPr>
            <w:tcW w:w="1380" w:type="dxa"/>
            <w:noWrap w:val="0"/>
            <w:vAlign w:val="center"/>
          </w:tcPr>
          <w:p>
            <w:pPr>
              <w:widowControl/>
              <w:spacing w:line="240" w:lineRule="atLeast"/>
              <w:rPr>
                <w:rFonts w:ascii="Times New Roman" w:hAnsi="Times New Roman" w:eastAsia="仿宋_GB2312"/>
                <w:sz w:val="24"/>
                <w:szCs w:val="24"/>
              </w:rPr>
            </w:pPr>
            <w:r>
              <w:rPr>
                <w:rFonts w:hint="eastAsia" w:ascii="Times New Roman" w:hAnsi="Times New Roman" w:eastAsia="仿宋_GB2312"/>
                <w:sz w:val="24"/>
                <w:szCs w:val="24"/>
              </w:rPr>
              <w:t>630409</w:t>
            </w:r>
          </w:p>
        </w:tc>
        <w:tc>
          <w:tcPr>
            <w:tcW w:w="2930" w:type="dxa"/>
            <w:gridSpan w:val="10"/>
            <w:noWrap w:val="0"/>
            <w:vAlign w:val="center"/>
          </w:tcPr>
          <w:p>
            <w:pPr>
              <w:widowControl/>
              <w:spacing w:line="240" w:lineRule="atLeast"/>
              <w:rPr>
                <w:rFonts w:ascii="Times New Roman" w:hAnsi="Times New Roman" w:eastAsia="仿宋_GB2312"/>
                <w:sz w:val="24"/>
                <w:szCs w:val="24"/>
              </w:rPr>
            </w:pPr>
            <w:r>
              <w:rPr>
                <w:rFonts w:ascii="Times New Roman" w:hAnsi="Times New Roman" w:eastAsia="仿宋_GB2312"/>
                <w:sz w:val="24"/>
                <w:szCs w:val="24"/>
              </w:rPr>
              <w:t>呼吸治疗技术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256" w:type="dxa"/>
            <w:gridSpan w:val="10"/>
            <w:noWrap/>
            <w:vAlign w:val="center"/>
          </w:tcPr>
          <w:p>
            <w:pPr>
              <w:widowControl/>
              <w:spacing w:line="240" w:lineRule="atLeast"/>
              <w:rPr>
                <w:rFonts w:ascii="Times New Roman" w:hAnsi="Times New Roman" w:eastAsia="黑体"/>
                <w:bCs/>
                <w:color w:val="000000"/>
                <w:kern w:val="0"/>
                <w:sz w:val="24"/>
                <w:szCs w:val="24"/>
              </w:rPr>
            </w:pPr>
            <w:r>
              <w:rPr>
                <w:rFonts w:hint="eastAsia" w:ascii="Times New Roman" w:hAnsi="Times New Roman" w:eastAsia="黑体"/>
                <w:bCs/>
                <w:color w:val="000000"/>
                <w:kern w:val="0"/>
                <w:sz w:val="24"/>
                <w:szCs w:val="24"/>
              </w:rPr>
              <w:t>6205康复治疗类</w:t>
            </w:r>
          </w:p>
        </w:tc>
        <w:tc>
          <w:tcPr>
            <w:tcW w:w="4310" w:type="dxa"/>
            <w:gridSpan w:val="11"/>
            <w:noWrap w:val="0"/>
            <w:vAlign w:val="center"/>
          </w:tcPr>
          <w:p>
            <w:pPr>
              <w:widowControl/>
              <w:spacing w:line="240" w:lineRule="atLeast"/>
              <w:rPr>
                <w:rFonts w:ascii="Times New Roman" w:hAnsi="Times New Roman" w:eastAsia="黑体"/>
                <w:bCs/>
                <w:color w:val="000000"/>
                <w:kern w:val="0"/>
                <w:sz w:val="24"/>
                <w:szCs w:val="24"/>
              </w:rPr>
            </w:pPr>
            <w:r>
              <w:rPr>
                <w:rFonts w:hint="eastAsia" w:ascii="Times New Roman" w:hAnsi="Times New Roman" w:eastAsia="黑体"/>
                <w:bCs/>
                <w:color w:val="000000"/>
                <w:kern w:val="0"/>
                <w:sz w:val="24"/>
                <w:szCs w:val="24"/>
              </w:rPr>
              <w:t>6304医学技术类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290" w:type="dxa"/>
            <w:gridSpan w:val="2"/>
            <w:noWrap/>
            <w:vAlign w:val="center"/>
          </w:tcPr>
          <w:p>
            <w:pPr>
              <w:widowControl/>
              <w:spacing w:line="240" w:lineRule="atLeast"/>
              <w:rPr>
                <w:rFonts w:hint="eastAsia" w:ascii="Times New Roman" w:hAnsi="Times New Roman" w:eastAsia="黑体"/>
                <w:bCs/>
                <w:color w:val="000000"/>
                <w:kern w:val="0"/>
                <w:sz w:val="24"/>
                <w:szCs w:val="24"/>
              </w:rPr>
            </w:pPr>
            <w:r>
              <w:rPr>
                <w:rFonts w:hint="eastAsia" w:ascii="Times New Roman" w:hAnsi="Times New Roman" w:eastAsia="黑体"/>
                <w:bCs/>
                <w:color w:val="000000"/>
                <w:kern w:val="0"/>
                <w:sz w:val="24"/>
                <w:szCs w:val="24"/>
              </w:rPr>
              <w:t>620501</w:t>
            </w:r>
          </w:p>
        </w:tc>
        <w:tc>
          <w:tcPr>
            <w:tcW w:w="2966" w:type="dxa"/>
            <w:gridSpan w:val="8"/>
            <w:noWrap w:val="0"/>
            <w:vAlign w:val="center"/>
          </w:tcPr>
          <w:p>
            <w:pPr>
              <w:widowControl/>
              <w:spacing w:line="240" w:lineRule="atLeast"/>
              <w:rPr>
                <w:rFonts w:hint="eastAsia" w:ascii="Times New Roman" w:hAnsi="Times New Roman" w:eastAsia="黑体"/>
                <w:bCs/>
                <w:color w:val="000000"/>
                <w:kern w:val="0"/>
                <w:sz w:val="24"/>
                <w:szCs w:val="24"/>
              </w:rPr>
            </w:pPr>
            <w:r>
              <w:rPr>
                <w:rFonts w:ascii="Times New Roman" w:hAnsi="Times New Roman" w:eastAsia="仿宋_GB2312"/>
                <w:sz w:val="24"/>
                <w:szCs w:val="24"/>
              </w:rPr>
              <w:t>康复治疗技术</w:t>
            </w:r>
          </w:p>
        </w:tc>
        <w:tc>
          <w:tcPr>
            <w:tcW w:w="1425" w:type="dxa"/>
            <w:gridSpan w:val="4"/>
            <w:noWrap w:val="0"/>
            <w:vAlign w:val="center"/>
          </w:tcPr>
          <w:p>
            <w:pPr>
              <w:widowControl/>
              <w:spacing w:line="240" w:lineRule="atLeast"/>
              <w:rPr>
                <w:rFonts w:hint="eastAsia" w:ascii="Times New Roman" w:hAnsi="Times New Roman" w:eastAsia="黑体"/>
                <w:bCs/>
                <w:color w:val="000000"/>
                <w:kern w:val="0"/>
                <w:sz w:val="24"/>
                <w:szCs w:val="24"/>
              </w:rPr>
            </w:pPr>
            <w:r>
              <w:rPr>
                <w:rFonts w:hint="eastAsia" w:ascii="Times New Roman" w:hAnsi="Times New Roman" w:eastAsia="黑体"/>
                <w:bCs/>
                <w:color w:val="000000"/>
                <w:kern w:val="0"/>
                <w:sz w:val="24"/>
                <w:szCs w:val="24"/>
              </w:rPr>
              <w:t>630405</w:t>
            </w:r>
          </w:p>
        </w:tc>
        <w:tc>
          <w:tcPr>
            <w:tcW w:w="2885" w:type="dxa"/>
            <w:gridSpan w:val="7"/>
            <w:noWrap w:val="0"/>
            <w:vAlign w:val="center"/>
          </w:tcPr>
          <w:p>
            <w:pPr>
              <w:widowControl/>
              <w:spacing w:line="240" w:lineRule="atLeast"/>
              <w:rPr>
                <w:rFonts w:hint="eastAsia" w:ascii="Times New Roman" w:hAnsi="Times New Roman" w:eastAsia="黑体"/>
                <w:bCs/>
                <w:color w:val="000000"/>
                <w:kern w:val="0"/>
                <w:sz w:val="24"/>
                <w:szCs w:val="24"/>
              </w:rPr>
            </w:pPr>
            <w:r>
              <w:rPr>
                <w:rFonts w:ascii="Times New Roman" w:hAnsi="Times New Roman" w:eastAsia="仿宋_GB2312"/>
                <w:sz w:val="24"/>
                <w:szCs w:val="24"/>
              </w:rPr>
              <w:t>康复治疗技术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256" w:type="dxa"/>
            <w:gridSpan w:val="10"/>
            <w:noWrap/>
            <w:vAlign w:val="center"/>
          </w:tcPr>
          <w:p>
            <w:pPr>
              <w:widowControl/>
              <w:spacing w:line="240" w:lineRule="atLeast"/>
              <w:rPr>
                <w:rFonts w:ascii="Times New Roman" w:hAnsi="Times New Roman" w:eastAsia="黑体"/>
                <w:bCs/>
                <w:color w:val="000000"/>
                <w:kern w:val="0"/>
                <w:sz w:val="24"/>
                <w:szCs w:val="24"/>
              </w:rPr>
            </w:pPr>
            <w:r>
              <w:rPr>
                <w:rFonts w:hint="eastAsia" w:ascii="Times New Roman" w:hAnsi="Times New Roman" w:eastAsia="黑体"/>
                <w:bCs/>
                <w:color w:val="000000"/>
                <w:kern w:val="0"/>
                <w:sz w:val="24"/>
                <w:szCs w:val="24"/>
              </w:rPr>
              <w:t>6208健康管理与促进类</w:t>
            </w:r>
          </w:p>
        </w:tc>
        <w:tc>
          <w:tcPr>
            <w:tcW w:w="4310" w:type="dxa"/>
            <w:gridSpan w:val="11"/>
            <w:noWrap w:val="0"/>
            <w:vAlign w:val="center"/>
          </w:tcPr>
          <w:p>
            <w:pPr>
              <w:widowControl/>
              <w:spacing w:line="240" w:lineRule="atLeast"/>
              <w:rPr>
                <w:rFonts w:ascii="Times New Roman" w:hAnsi="Times New Roman" w:eastAsia="黑体"/>
                <w:bCs/>
                <w:color w:val="000000"/>
                <w:kern w:val="0"/>
                <w:sz w:val="24"/>
                <w:szCs w:val="24"/>
              </w:rPr>
            </w:pPr>
            <w:r>
              <w:rPr>
                <w:rFonts w:hint="eastAsia" w:ascii="Times New Roman" w:hAnsi="Times New Roman" w:eastAsia="黑体"/>
                <w:bCs/>
                <w:color w:val="000000"/>
                <w:kern w:val="0"/>
                <w:sz w:val="24"/>
                <w:szCs w:val="24"/>
              </w:rPr>
              <w:t>6304医学技术类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230" w:type="dxa"/>
            <w:noWrap/>
            <w:vAlign w:val="center"/>
          </w:tcPr>
          <w:p>
            <w:pPr>
              <w:widowControl/>
              <w:spacing w:line="240" w:lineRule="atLeast"/>
              <w:rPr>
                <w:rFonts w:hint="eastAsia" w:ascii="Times New Roman" w:hAnsi="Times New Roman" w:eastAsia="黑体"/>
                <w:bCs/>
                <w:color w:val="000000"/>
                <w:kern w:val="0"/>
                <w:sz w:val="24"/>
                <w:szCs w:val="24"/>
              </w:rPr>
            </w:pPr>
            <w:r>
              <w:rPr>
                <w:rFonts w:hint="eastAsia" w:ascii="Times New Roman" w:hAnsi="Times New Roman" w:eastAsia="黑体"/>
                <w:bCs/>
                <w:color w:val="000000"/>
                <w:kern w:val="0"/>
                <w:sz w:val="24"/>
                <w:szCs w:val="24"/>
              </w:rPr>
              <w:t>620802</w:t>
            </w:r>
          </w:p>
        </w:tc>
        <w:tc>
          <w:tcPr>
            <w:tcW w:w="3026" w:type="dxa"/>
            <w:gridSpan w:val="9"/>
            <w:noWrap w:val="0"/>
            <w:vAlign w:val="center"/>
          </w:tcPr>
          <w:p>
            <w:pPr>
              <w:widowControl/>
              <w:spacing w:line="240" w:lineRule="atLeast"/>
              <w:rPr>
                <w:rFonts w:hint="eastAsia" w:ascii="Times New Roman" w:hAnsi="Times New Roman" w:eastAsia="黑体"/>
                <w:bCs/>
                <w:color w:val="000000"/>
                <w:kern w:val="0"/>
                <w:sz w:val="24"/>
                <w:szCs w:val="24"/>
              </w:rPr>
            </w:pPr>
            <w:r>
              <w:rPr>
                <w:rFonts w:ascii="Times New Roman" w:hAnsi="Times New Roman" w:eastAsia="仿宋_GB2312"/>
                <w:sz w:val="24"/>
                <w:szCs w:val="24"/>
              </w:rPr>
              <w:t>医学营养</w:t>
            </w:r>
          </w:p>
        </w:tc>
        <w:tc>
          <w:tcPr>
            <w:tcW w:w="1440" w:type="dxa"/>
            <w:gridSpan w:val="5"/>
            <w:noWrap w:val="0"/>
            <w:vAlign w:val="center"/>
          </w:tcPr>
          <w:p>
            <w:pPr>
              <w:widowControl/>
              <w:spacing w:line="240" w:lineRule="atLeast"/>
              <w:rPr>
                <w:rFonts w:hint="eastAsia" w:ascii="Times New Roman" w:hAnsi="Times New Roman" w:eastAsia="黑体"/>
                <w:bCs/>
                <w:color w:val="000000"/>
                <w:kern w:val="0"/>
                <w:sz w:val="24"/>
                <w:szCs w:val="24"/>
              </w:rPr>
            </w:pPr>
            <w:r>
              <w:rPr>
                <w:rFonts w:hint="eastAsia" w:ascii="Times New Roman" w:hAnsi="Times New Roman" w:eastAsia="黑体"/>
                <w:bCs/>
                <w:color w:val="000000"/>
                <w:kern w:val="0"/>
                <w:sz w:val="24"/>
                <w:szCs w:val="24"/>
              </w:rPr>
              <w:t>630407</w:t>
            </w:r>
          </w:p>
        </w:tc>
        <w:tc>
          <w:tcPr>
            <w:tcW w:w="2870" w:type="dxa"/>
            <w:gridSpan w:val="6"/>
            <w:noWrap w:val="0"/>
            <w:vAlign w:val="center"/>
          </w:tcPr>
          <w:p>
            <w:pPr>
              <w:widowControl/>
              <w:spacing w:line="240" w:lineRule="atLeast"/>
              <w:rPr>
                <w:rFonts w:hint="eastAsia" w:ascii="Times New Roman" w:hAnsi="Times New Roman" w:eastAsia="黑体"/>
                <w:bCs/>
                <w:color w:val="000000"/>
                <w:kern w:val="0"/>
                <w:sz w:val="24"/>
                <w:szCs w:val="24"/>
              </w:rPr>
            </w:pPr>
            <w:r>
              <w:rPr>
                <w:rFonts w:ascii="Times New Roman" w:hAnsi="Times New Roman" w:eastAsia="仿宋_GB2312"/>
                <w:sz w:val="24"/>
                <w:szCs w:val="24"/>
              </w:rPr>
              <w:t>医学营养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230" w:type="dxa"/>
            <w:noWrap/>
            <w:vAlign w:val="center"/>
          </w:tcPr>
          <w:p>
            <w:pPr>
              <w:widowControl/>
              <w:spacing w:line="240" w:lineRule="atLeast"/>
              <w:rPr>
                <w:rFonts w:hint="eastAsia" w:ascii="Times New Roman" w:hAnsi="Times New Roman" w:eastAsia="黑体"/>
                <w:bCs/>
                <w:color w:val="000000"/>
                <w:kern w:val="0"/>
                <w:sz w:val="24"/>
                <w:szCs w:val="24"/>
              </w:rPr>
            </w:pPr>
            <w:r>
              <w:rPr>
                <w:rFonts w:hint="eastAsia" w:ascii="Times New Roman" w:hAnsi="Times New Roman" w:eastAsia="黑体"/>
                <w:bCs/>
                <w:color w:val="000000"/>
                <w:kern w:val="0"/>
                <w:sz w:val="24"/>
                <w:szCs w:val="24"/>
              </w:rPr>
              <w:t>620812</w:t>
            </w:r>
          </w:p>
        </w:tc>
        <w:tc>
          <w:tcPr>
            <w:tcW w:w="3026" w:type="dxa"/>
            <w:gridSpan w:val="9"/>
            <w:noWrap w:val="0"/>
            <w:vAlign w:val="center"/>
          </w:tcPr>
          <w:p>
            <w:pPr>
              <w:widowControl/>
              <w:spacing w:line="240" w:lineRule="atLeast"/>
              <w:rPr>
                <w:rFonts w:ascii="Times New Roman" w:hAnsi="Times New Roman" w:eastAsia="仿宋_GB2312"/>
                <w:sz w:val="24"/>
                <w:szCs w:val="24"/>
              </w:rPr>
            </w:pPr>
            <w:r>
              <w:rPr>
                <w:rFonts w:hint="eastAsia" w:ascii="Times New Roman" w:hAnsi="Times New Roman" w:eastAsia="仿宋_GB2312"/>
                <w:sz w:val="24"/>
                <w:szCs w:val="24"/>
              </w:rPr>
              <w:t>医疗器械经营与管理</w:t>
            </w:r>
          </w:p>
        </w:tc>
        <w:tc>
          <w:tcPr>
            <w:tcW w:w="1440" w:type="dxa"/>
            <w:gridSpan w:val="5"/>
            <w:noWrap w:val="0"/>
            <w:vAlign w:val="center"/>
          </w:tcPr>
          <w:p>
            <w:pPr>
              <w:widowControl/>
              <w:spacing w:line="240" w:lineRule="atLeast"/>
              <w:rPr>
                <w:rFonts w:hint="eastAsia" w:ascii="Times New Roman" w:hAnsi="Times New Roman" w:eastAsia="黑体"/>
                <w:bCs/>
                <w:color w:val="000000"/>
                <w:kern w:val="0"/>
                <w:sz w:val="24"/>
                <w:szCs w:val="24"/>
              </w:rPr>
            </w:pPr>
          </w:p>
        </w:tc>
        <w:tc>
          <w:tcPr>
            <w:tcW w:w="2870" w:type="dxa"/>
            <w:gridSpan w:val="6"/>
            <w:noWrap w:val="0"/>
            <w:vAlign w:val="center"/>
          </w:tcPr>
          <w:p>
            <w:pPr>
              <w:widowControl/>
              <w:spacing w:line="240" w:lineRule="atLeast"/>
              <w:rPr>
                <w:rFonts w:ascii="Times New Roman" w:hAnsi="Times New Roman" w:eastAsia="仿宋_GB2312"/>
                <w:sz w:val="24"/>
                <w:szCs w:val="24"/>
              </w:rPr>
            </w:pPr>
          </w:p>
        </w:tc>
      </w:tr>
    </w:tbl>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注：a.目录源于教育部2004年印发的《普通高等学校高职高专教育指导性专业目录（试行）》和2015年印发的《普通高等学校高等职业教育（专科）专业目录（2015年）》（教职成〔2015〕10号）。</w:t>
      </w: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b.2004年之前的专科专业目录可以参照教育部当时发布的相关专业目录来执行。</w:t>
      </w: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c.列入表中6203药学类下的专业（标注Δ）为报考条件中要求的“药学类、中药学类专业”，其他专业属于报考专业要求中的“相关专业”。</w:t>
      </w:r>
    </w:p>
    <w:p/>
    <w:sectPr>
      <w:footerReference r:id="rId3" w:type="default"/>
      <w:pgSz w:w="11906" w:h="16838"/>
      <w:pgMar w:top="2098" w:right="1474" w:bottom="1984" w:left="1587" w:header="851" w:footer="992"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1"/>
  <w:displayVerticalDrawingGridEvery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EEF1E6"/>
    <w:rsid w:val="684E0B01"/>
    <w:rsid w:val="7F6FB61B"/>
    <w:rsid w:val="FFEEF1E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Style w:val="6"/>
      <w:tblCellMar>
        <w:top w:w="0" w:type="dxa"/>
        <w:left w:w="108" w:type="dxa"/>
        <w:bottom w:w="0" w:type="dxa"/>
        <w:right w:w="108" w:type="dxa"/>
      </w:tblCellMar>
    </w:tblPr>
  </w:style>
  <w:style w:type="paragraph" w:styleId="2">
    <w:name w:val="footnote text"/>
    <w:basedOn w:val="1"/>
    <w:qFormat/>
    <w:uiPriority w:val="0"/>
    <w:pPr>
      <w:snapToGrid w:val="0"/>
      <w:jc w:val="left"/>
    </w:pPr>
    <w:rPr>
      <w:sz w:val="18"/>
      <w:szCs w:val="18"/>
    </w:rPr>
  </w:style>
  <w:style w:type="paragraph" w:styleId="3">
    <w:name w:val="Plain Text"/>
    <w:basedOn w:val="1"/>
    <w:unhideWhenUsed/>
    <w:qFormat/>
    <w:uiPriority w:val="0"/>
    <w:rPr>
      <w:rFonts w:ascii="Courier New" w:hAnsi="Courier New" w:cs="Courier New"/>
      <w:sz w:val="20"/>
      <w:szCs w:val="20"/>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9.33333333333333</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2022-08-26T17:32:00Z</dcterms:created>
  <dc:creator>林茵茵</dc:creator>
  <cp:lastModifiedBy>饭饭潘</cp:lastModifiedBy>
  <dcterms:modified xsi:type="dcterms:W3CDTF">2023-08-15T02:15:03Z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30683CF278114850B41C6023BC53A0D9_13</vt:lpwstr>
  </property>
</Properties>
</file>